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6DD4E" w14:textId="10C7D0B8" w:rsidR="005157D8" w:rsidRDefault="0036069B" w:rsidP="00B533C4">
      <w:pPr>
        <w:jc w:val="center"/>
        <w:rPr>
          <w:rFonts w:ascii="Trebuchet MS" w:hAnsi="Trebuchet MS"/>
          <w:b/>
          <w:bCs/>
          <w:color w:val="4472C4"/>
          <w:sz w:val="48"/>
          <w:szCs w:val="48"/>
          <w:u w:val="single"/>
        </w:rPr>
      </w:pPr>
      <w:r w:rsidRPr="00B533C4">
        <w:rPr>
          <w:rFonts w:ascii="Trebuchet MS" w:hAnsi="Trebuchet MS"/>
          <w:noProof/>
        </w:rPr>
        <w:drawing>
          <wp:anchor distT="0" distB="0" distL="114300" distR="114300" simplePos="0" relativeHeight="251659264" behindDoc="0" locked="0" layoutInCell="1" allowOverlap="1" wp14:anchorId="4CF5BBDE" wp14:editId="03084B49">
            <wp:simplePos x="0" y="0"/>
            <wp:positionH relativeFrom="margin">
              <wp:align>center</wp:align>
            </wp:positionH>
            <wp:positionV relativeFrom="paragraph">
              <wp:posOffset>0</wp:posOffset>
            </wp:positionV>
            <wp:extent cx="1854202" cy="1536704"/>
            <wp:effectExtent l="0" t="0" r="0" b="6350"/>
            <wp:wrapTopAndBottom/>
            <wp:docPr id="1" name="Picture 4"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0441" t="16029" r="21042" b="15917"/>
                    <a:stretch>
                      <a:fillRect/>
                    </a:stretch>
                  </pic:blipFill>
                  <pic:spPr>
                    <a:xfrm>
                      <a:off x="0" y="0"/>
                      <a:ext cx="1854202" cy="1536704"/>
                    </a:xfrm>
                    <a:prstGeom prst="rect">
                      <a:avLst/>
                    </a:prstGeom>
                    <a:noFill/>
                    <a:ln>
                      <a:noFill/>
                      <a:prstDash/>
                    </a:ln>
                  </pic:spPr>
                </pic:pic>
              </a:graphicData>
            </a:graphic>
          </wp:anchor>
        </w:drawing>
      </w:r>
      <w:r w:rsidRPr="00B533C4">
        <w:rPr>
          <w:rFonts w:ascii="Trebuchet MS" w:hAnsi="Trebuchet MS"/>
          <w:b/>
          <w:bCs/>
          <w:color w:val="4472C4"/>
          <w:sz w:val="48"/>
          <w:szCs w:val="48"/>
          <w:u w:val="single"/>
        </w:rPr>
        <w:t xml:space="preserve">School’s </w:t>
      </w:r>
      <w:r w:rsidR="009A5FFA">
        <w:rPr>
          <w:rFonts w:ascii="Trebuchet MS" w:hAnsi="Trebuchet MS"/>
          <w:b/>
          <w:bCs/>
          <w:color w:val="4472C4"/>
          <w:sz w:val="48"/>
          <w:szCs w:val="48"/>
          <w:u w:val="single"/>
        </w:rPr>
        <w:t>G</w:t>
      </w:r>
      <w:r w:rsidRPr="00B533C4">
        <w:rPr>
          <w:rFonts w:ascii="Trebuchet MS" w:hAnsi="Trebuchet MS"/>
          <w:b/>
          <w:bCs/>
          <w:color w:val="4472C4"/>
          <w:sz w:val="48"/>
          <w:szCs w:val="48"/>
          <w:u w:val="single"/>
        </w:rPr>
        <w:t xml:space="preserve">uidance </w:t>
      </w:r>
      <w:r w:rsidR="009A5FFA">
        <w:rPr>
          <w:rFonts w:ascii="Trebuchet MS" w:hAnsi="Trebuchet MS"/>
          <w:b/>
          <w:bCs/>
          <w:color w:val="4472C4"/>
          <w:sz w:val="48"/>
          <w:szCs w:val="48"/>
          <w:u w:val="single"/>
        </w:rPr>
        <w:t>D</w:t>
      </w:r>
      <w:r w:rsidRPr="00B533C4">
        <w:rPr>
          <w:rFonts w:ascii="Trebuchet MS" w:hAnsi="Trebuchet MS"/>
          <w:b/>
          <w:bCs/>
          <w:color w:val="4472C4"/>
          <w:sz w:val="48"/>
          <w:szCs w:val="48"/>
          <w:u w:val="single"/>
        </w:rPr>
        <w:t>ocument</w:t>
      </w:r>
    </w:p>
    <w:p w14:paraId="7EFF2F04" w14:textId="77777777" w:rsidR="009E54E5" w:rsidRPr="00D240C6" w:rsidRDefault="009E54E5" w:rsidP="00B533C4">
      <w:pPr>
        <w:jc w:val="center"/>
        <w:rPr>
          <w:rFonts w:ascii="Trebuchet MS" w:hAnsi="Trebuchet MS"/>
          <w:b/>
          <w:bCs/>
          <w:color w:val="4472C4"/>
          <w:sz w:val="18"/>
          <w:szCs w:val="18"/>
        </w:rPr>
      </w:pPr>
    </w:p>
    <w:p w14:paraId="39A4B49B" w14:textId="59BA0E62" w:rsidR="005157D8" w:rsidRPr="00B533C4" w:rsidRDefault="0036069B" w:rsidP="00B533C4">
      <w:pPr>
        <w:pStyle w:val="ListParagraph"/>
        <w:ind w:left="142"/>
        <w:rPr>
          <w:rFonts w:ascii="Trebuchet MS" w:hAnsi="Trebuchet MS"/>
          <w:color w:val="4472C4"/>
          <w:sz w:val="24"/>
          <w:szCs w:val="24"/>
        </w:rPr>
      </w:pPr>
      <w:r w:rsidRPr="00B533C4">
        <w:rPr>
          <w:rFonts w:ascii="Trebuchet MS" w:hAnsi="Trebuchet MS"/>
          <w:color w:val="4472C4"/>
          <w:sz w:val="24"/>
          <w:szCs w:val="24"/>
        </w:rPr>
        <w:t xml:space="preserve">This document has been designed to help guide you through your day with us at Warwick Castle and inform you of the measures we have put in place </w:t>
      </w:r>
      <w:r w:rsidR="00FC21EE">
        <w:rPr>
          <w:rFonts w:ascii="Trebuchet MS" w:hAnsi="Trebuchet MS"/>
          <w:color w:val="4472C4"/>
          <w:sz w:val="24"/>
          <w:szCs w:val="24"/>
        </w:rPr>
        <w:t>so that</w:t>
      </w:r>
      <w:r w:rsidRPr="00B533C4">
        <w:rPr>
          <w:rFonts w:ascii="Trebuchet MS" w:hAnsi="Trebuchet MS"/>
          <w:color w:val="4472C4"/>
          <w:sz w:val="24"/>
          <w:szCs w:val="24"/>
        </w:rPr>
        <w:t xml:space="preserve"> your school, our other guests and staff have the most amazing day</w:t>
      </w:r>
      <w:r w:rsidR="00B75E63" w:rsidRPr="00B533C4">
        <w:rPr>
          <w:rFonts w:ascii="Trebuchet MS" w:hAnsi="Trebuchet MS"/>
          <w:color w:val="4472C4"/>
          <w:sz w:val="24"/>
          <w:szCs w:val="24"/>
        </w:rPr>
        <w:t xml:space="preserve"> and </w:t>
      </w:r>
      <w:r w:rsidR="001F62E9">
        <w:rPr>
          <w:rFonts w:ascii="Trebuchet MS" w:hAnsi="Trebuchet MS"/>
          <w:color w:val="4472C4"/>
          <w:sz w:val="24"/>
          <w:szCs w:val="24"/>
        </w:rPr>
        <w:t xml:space="preserve">are </w:t>
      </w:r>
      <w:r w:rsidR="00B75E63" w:rsidRPr="00B533C4">
        <w:rPr>
          <w:rFonts w:ascii="Trebuchet MS" w:hAnsi="Trebuchet MS"/>
          <w:color w:val="4472C4"/>
          <w:sz w:val="24"/>
          <w:szCs w:val="24"/>
        </w:rPr>
        <w:t>safe at the</w:t>
      </w:r>
      <w:r w:rsidRPr="00B533C4">
        <w:rPr>
          <w:rFonts w:ascii="Trebuchet MS" w:hAnsi="Trebuchet MS"/>
          <w:color w:val="4472C4"/>
          <w:sz w:val="24"/>
          <w:szCs w:val="24"/>
        </w:rPr>
        <w:t xml:space="preserve"> castle. Please use this document in conjunction with our risk assessment guidance and safeguarding documents. Link below:</w:t>
      </w:r>
    </w:p>
    <w:p w14:paraId="7EB16BC8" w14:textId="081DF954" w:rsidR="005157D8" w:rsidRPr="002513C6" w:rsidRDefault="002513C6" w:rsidP="00B533C4">
      <w:pPr>
        <w:ind w:firstLine="720"/>
        <w:rPr>
          <w:rStyle w:val="Hyperlink"/>
          <w:rFonts w:ascii="Trebuchet MS" w:hAnsi="Trebuchet MS"/>
          <w:sz w:val="24"/>
          <w:szCs w:val="24"/>
        </w:rPr>
      </w:pPr>
      <w:r>
        <w:rPr>
          <w:rFonts w:ascii="Trebuchet MS" w:hAnsi="Trebuchet MS"/>
          <w:color w:val="4472C4"/>
          <w:sz w:val="24"/>
          <w:szCs w:val="24"/>
        </w:rPr>
        <w:fldChar w:fldCharType="begin"/>
      </w:r>
      <w:r>
        <w:rPr>
          <w:rFonts w:ascii="Trebuchet MS" w:hAnsi="Trebuchet MS"/>
          <w:color w:val="4472C4"/>
          <w:sz w:val="24"/>
          <w:szCs w:val="24"/>
        </w:rPr>
        <w:instrText>HYPERLINK "https://www.warwick-castle.com/schools/plan-your-trip/"</w:instrText>
      </w:r>
      <w:r>
        <w:rPr>
          <w:rFonts w:ascii="Trebuchet MS" w:hAnsi="Trebuchet MS"/>
          <w:color w:val="4472C4"/>
          <w:sz w:val="24"/>
          <w:szCs w:val="24"/>
        </w:rPr>
      </w:r>
      <w:r>
        <w:rPr>
          <w:rFonts w:ascii="Trebuchet MS" w:hAnsi="Trebuchet MS"/>
          <w:color w:val="4472C4"/>
          <w:sz w:val="24"/>
          <w:szCs w:val="24"/>
        </w:rPr>
        <w:fldChar w:fldCharType="separate"/>
      </w:r>
      <w:r w:rsidR="0036069B" w:rsidRPr="002513C6">
        <w:rPr>
          <w:rStyle w:val="Hyperlink"/>
          <w:rFonts w:ascii="Trebuchet MS" w:hAnsi="Trebuchet MS"/>
          <w:sz w:val="24"/>
          <w:szCs w:val="24"/>
        </w:rPr>
        <w:t>School Trips | Warwick Castle Education</w:t>
      </w:r>
    </w:p>
    <w:p w14:paraId="7780DF33" w14:textId="5D19D708" w:rsidR="005157D8" w:rsidRPr="00B533C4" w:rsidRDefault="002513C6">
      <w:pPr>
        <w:pStyle w:val="ListParagraph"/>
        <w:ind w:left="142"/>
        <w:rPr>
          <w:rFonts w:ascii="Trebuchet MS" w:hAnsi="Trebuchet MS"/>
          <w:color w:val="4472C4"/>
          <w:sz w:val="24"/>
          <w:szCs w:val="24"/>
        </w:rPr>
      </w:pPr>
      <w:r>
        <w:rPr>
          <w:rFonts w:ascii="Trebuchet MS" w:hAnsi="Trebuchet MS"/>
          <w:color w:val="4472C4"/>
          <w:sz w:val="24"/>
          <w:szCs w:val="24"/>
        </w:rPr>
        <w:fldChar w:fldCharType="end"/>
      </w:r>
      <w:r w:rsidR="0036069B" w:rsidRPr="00B533C4">
        <w:rPr>
          <w:rFonts w:ascii="Trebuchet MS" w:hAnsi="Trebuchet MS"/>
          <w:color w:val="4472C4"/>
          <w:sz w:val="24"/>
          <w:szCs w:val="24"/>
        </w:rPr>
        <w:t xml:space="preserve">We ask that you read through this guidance </w:t>
      </w:r>
      <w:r w:rsidR="00422ED1">
        <w:rPr>
          <w:rFonts w:ascii="Trebuchet MS" w:hAnsi="Trebuchet MS"/>
          <w:color w:val="4472C4"/>
          <w:sz w:val="24"/>
          <w:szCs w:val="24"/>
        </w:rPr>
        <w:t>before</w:t>
      </w:r>
      <w:r w:rsidR="0036069B" w:rsidRPr="00B533C4">
        <w:rPr>
          <w:rFonts w:ascii="Trebuchet MS" w:hAnsi="Trebuchet MS"/>
          <w:color w:val="4472C4"/>
          <w:sz w:val="24"/>
          <w:szCs w:val="24"/>
        </w:rPr>
        <w:t xml:space="preserve"> your day with us and sign on the day of your visit that you and your group leaders have read, understood, and agree to follow this guidance</w:t>
      </w:r>
      <w:r w:rsidR="00B75E63" w:rsidRPr="00B533C4">
        <w:rPr>
          <w:rFonts w:ascii="Trebuchet MS" w:hAnsi="Trebuchet MS"/>
          <w:color w:val="4472C4"/>
          <w:sz w:val="24"/>
          <w:szCs w:val="24"/>
        </w:rPr>
        <w:t>.</w:t>
      </w:r>
      <w:r w:rsidR="0036069B" w:rsidRPr="00B533C4">
        <w:rPr>
          <w:rFonts w:ascii="Trebuchet MS" w:hAnsi="Trebuchet MS"/>
          <w:color w:val="4472C4"/>
          <w:sz w:val="24"/>
          <w:szCs w:val="24"/>
        </w:rPr>
        <w:t xml:space="preserve"> </w:t>
      </w:r>
    </w:p>
    <w:p w14:paraId="25FF97FF" w14:textId="537C9859" w:rsidR="005157D8" w:rsidRDefault="0036069B">
      <w:pPr>
        <w:pStyle w:val="ListParagraph"/>
        <w:ind w:left="142"/>
        <w:rPr>
          <w:rFonts w:ascii="Trebuchet MS" w:hAnsi="Trebuchet MS"/>
          <w:color w:val="4472C4"/>
          <w:sz w:val="24"/>
          <w:szCs w:val="24"/>
        </w:rPr>
      </w:pPr>
      <w:r w:rsidRPr="00B533C4">
        <w:rPr>
          <w:rFonts w:ascii="Trebuchet MS" w:hAnsi="Trebuchet MS"/>
          <w:color w:val="4472C4"/>
          <w:sz w:val="24"/>
          <w:szCs w:val="24"/>
        </w:rPr>
        <w:t xml:space="preserve">Please note: There are areas of the castle where we actively manage school groups and ask that schools </w:t>
      </w:r>
      <w:r w:rsidR="00CE74E5" w:rsidRPr="00B533C4">
        <w:rPr>
          <w:rFonts w:ascii="Trebuchet MS" w:hAnsi="Trebuchet MS"/>
          <w:color w:val="4472C4"/>
          <w:sz w:val="24"/>
          <w:szCs w:val="24"/>
        </w:rPr>
        <w:t>always co-operate with our team members</w:t>
      </w:r>
      <w:r w:rsidRPr="00B533C4">
        <w:rPr>
          <w:rFonts w:ascii="Trebuchet MS" w:hAnsi="Trebuchet MS"/>
          <w:color w:val="4472C4"/>
          <w:sz w:val="24"/>
          <w:szCs w:val="24"/>
        </w:rPr>
        <w:t xml:space="preserve">. </w:t>
      </w:r>
    </w:p>
    <w:p w14:paraId="6A57A9E8" w14:textId="77777777" w:rsidR="001F62E9" w:rsidRPr="001F62E9" w:rsidRDefault="001F62E9">
      <w:pPr>
        <w:pStyle w:val="ListParagraph"/>
        <w:ind w:left="142"/>
        <w:rPr>
          <w:rFonts w:ascii="Trebuchet MS" w:hAnsi="Trebuchet MS"/>
          <w:color w:val="4472C4"/>
          <w:sz w:val="10"/>
          <w:szCs w:val="10"/>
        </w:rPr>
      </w:pPr>
    </w:p>
    <w:p w14:paraId="5976DDD6" w14:textId="77777777" w:rsidR="005157D8" w:rsidRPr="00B533C4" w:rsidRDefault="0036069B">
      <w:pPr>
        <w:ind w:left="142"/>
        <w:rPr>
          <w:rFonts w:ascii="Trebuchet MS" w:hAnsi="Trebuchet MS"/>
        </w:rPr>
      </w:pPr>
      <w:r w:rsidRPr="00B533C4">
        <w:rPr>
          <w:rFonts w:ascii="Trebuchet MS" w:hAnsi="Trebuchet MS"/>
          <w:b/>
          <w:bCs/>
          <w:color w:val="4472C4"/>
          <w:sz w:val="28"/>
          <w:szCs w:val="28"/>
          <w:u w:val="single"/>
        </w:rPr>
        <w:t>Health and Safety and Safeguarding</w:t>
      </w:r>
    </w:p>
    <w:p w14:paraId="40295088" w14:textId="27BDCE91" w:rsidR="005157D8" w:rsidRPr="00B533C4" w:rsidRDefault="0036069B">
      <w:pPr>
        <w:ind w:left="142"/>
        <w:rPr>
          <w:rFonts w:ascii="Trebuchet MS" w:hAnsi="Trebuchet MS"/>
          <w:color w:val="4472C4"/>
          <w:sz w:val="24"/>
          <w:szCs w:val="24"/>
        </w:rPr>
      </w:pPr>
      <w:r w:rsidRPr="00B533C4">
        <w:rPr>
          <w:rFonts w:ascii="Trebuchet MS" w:hAnsi="Trebuchet MS"/>
          <w:color w:val="4472C4"/>
          <w:sz w:val="24"/>
          <w:szCs w:val="24"/>
        </w:rPr>
        <w:t xml:space="preserve">Please be aware that whilst we operate rigorous Health and </w:t>
      </w:r>
      <w:r w:rsidR="00B75E63" w:rsidRPr="00B533C4">
        <w:rPr>
          <w:rFonts w:ascii="Trebuchet MS" w:hAnsi="Trebuchet MS"/>
          <w:color w:val="4472C4"/>
          <w:sz w:val="24"/>
          <w:szCs w:val="24"/>
        </w:rPr>
        <w:t>S</w:t>
      </w:r>
      <w:r w:rsidRPr="00B533C4">
        <w:rPr>
          <w:rFonts w:ascii="Trebuchet MS" w:hAnsi="Trebuchet MS"/>
          <w:color w:val="4472C4"/>
          <w:sz w:val="24"/>
          <w:szCs w:val="24"/>
        </w:rPr>
        <w:t>afety/</w:t>
      </w:r>
      <w:r w:rsidR="00B75E63" w:rsidRPr="00B533C4">
        <w:rPr>
          <w:rFonts w:ascii="Trebuchet MS" w:hAnsi="Trebuchet MS"/>
          <w:color w:val="4472C4"/>
          <w:sz w:val="24"/>
          <w:szCs w:val="24"/>
        </w:rPr>
        <w:t>S</w:t>
      </w:r>
      <w:r w:rsidRPr="00B533C4">
        <w:rPr>
          <w:rFonts w:ascii="Trebuchet MS" w:hAnsi="Trebuchet MS"/>
          <w:color w:val="4472C4"/>
          <w:sz w:val="24"/>
          <w:szCs w:val="24"/>
        </w:rPr>
        <w:t xml:space="preserve">afeguarding policies and procedures at Warwick </w:t>
      </w:r>
      <w:r w:rsidR="00CE74E5">
        <w:rPr>
          <w:rFonts w:ascii="Trebuchet MS" w:hAnsi="Trebuchet MS"/>
          <w:color w:val="4472C4"/>
          <w:sz w:val="24"/>
          <w:szCs w:val="24"/>
        </w:rPr>
        <w:t>Castle</w:t>
      </w:r>
      <w:r w:rsidRPr="00B533C4">
        <w:rPr>
          <w:rFonts w:ascii="Trebuchet MS" w:hAnsi="Trebuchet MS"/>
          <w:color w:val="4472C4"/>
          <w:sz w:val="24"/>
          <w:szCs w:val="24"/>
        </w:rPr>
        <w:t xml:space="preserve">, the ultimate responsibility for the safety of school children rests with the school and lead teacher. </w:t>
      </w:r>
    </w:p>
    <w:p w14:paraId="0C033991" w14:textId="3BB06ED6" w:rsidR="005157D8" w:rsidRPr="00B533C4" w:rsidRDefault="0036069B">
      <w:pPr>
        <w:ind w:left="142"/>
        <w:rPr>
          <w:rFonts w:ascii="Trebuchet MS" w:hAnsi="Trebuchet MS"/>
          <w:color w:val="4472C4"/>
          <w:sz w:val="24"/>
          <w:szCs w:val="24"/>
        </w:rPr>
      </w:pPr>
      <w:r w:rsidRPr="00B533C4">
        <w:rPr>
          <w:rFonts w:ascii="Trebuchet MS" w:hAnsi="Trebuchet MS"/>
          <w:color w:val="4472C4"/>
          <w:sz w:val="24"/>
          <w:szCs w:val="24"/>
        </w:rPr>
        <w:t xml:space="preserve">Please make sure that you have read and understood our online </w:t>
      </w:r>
      <w:r w:rsidR="00993E0C">
        <w:rPr>
          <w:rFonts w:ascii="Trebuchet MS" w:hAnsi="Trebuchet MS"/>
          <w:color w:val="4472C4"/>
          <w:sz w:val="24"/>
          <w:szCs w:val="24"/>
        </w:rPr>
        <w:t>school's</w:t>
      </w:r>
      <w:r w:rsidRPr="00B533C4">
        <w:rPr>
          <w:rFonts w:ascii="Trebuchet MS" w:hAnsi="Trebuchet MS"/>
          <w:color w:val="4472C4"/>
          <w:sz w:val="24"/>
          <w:szCs w:val="24"/>
        </w:rPr>
        <w:t xml:space="preserve"> risk assessment and safeguarding policy. </w:t>
      </w:r>
    </w:p>
    <w:p w14:paraId="72C42014" w14:textId="77777777" w:rsidR="005157D8" w:rsidRPr="009A5FFA" w:rsidRDefault="005157D8">
      <w:pPr>
        <w:pStyle w:val="ListParagraph"/>
        <w:ind w:left="142"/>
        <w:rPr>
          <w:rFonts w:ascii="Trebuchet MS" w:hAnsi="Trebuchet MS"/>
          <w:b/>
          <w:bCs/>
          <w:color w:val="4472C4"/>
          <w:sz w:val="10"/>
          <w:szCs w:val="10"/>
          <w:u w:val="single"/>
        </w:rPr>
      </w:pPr>
    </w:p>
    <w:p w14:paraId="690F8624" w14:textId="77777777" w:rsidR="005157D8" w:rsidRPr="00B533C4" w:rsidRDefault="0036069B">
      <w:pPr>
        <w:pStyle w:val="ListParagraph"/>
        <w:ind w:left="142"/>
        <w:rPr>
          <w:rFonts w:ascii="Trebuchet MS" w:hAnsi="Trebuchet MS"/>
          <w:b/>
          <w:bCs/>
          <w:color w:val="4472C4"/>
          <w:sz w:val="28"/>
          <w:szCs w:val="28"/>
          <w:u w:val="single"/>
        </w:rPr>
      </w:pPr>
      <w:r w:rsidRPr="00B533C4">
        <w:rPr>
          <w:rFonts w:ascii="Trebuchet MS" w:hAnsi="Trebuchet MS"/>
          <w:b/>
          <w:bCs/>
          <w:color w:val="4472C4"/>
          <w:sz w:val="28"/>
          <w:szCs w:val="28"/>
          <w:u w:val="single"/>
        </w:rPr>
        <w:t>Before Your Visit</w:t>
      </w:r>
    </w:p>
    <w:p w14:paraId="7EAAE350" w14:textId="6F70CFCC" w:rsidR="003D19DD" w:rsidRDefault="003D19DD" w:rsidP="003D19DD">
      <w:pPr>
        <w:ind w:left="142"/>
        <w:rPr>
          <w:rFonts w:ascii="Trebuchet MS" w:hAnsi="Trebuchet MS"/>
          <w:color w:val="4472C4"/>
          <w:sz w:val="24"/>
          <w:szCs w:val="24"/>
        </w:rPr>
      </w:pPr>
      <w:r>
        <w:rPr>
          <w:rFonts w:ascii="Trebuchet MS" w:hAnsi="Trebuchet MS"/>
          <w:color w:val="4472C4"/>
          <w:sz w:val="24"/>
          <w:szCs w:val="24"/>
        </w:rPr>
        <w:t xml:space="preserve">Please follow the link below to access helpful teacher planning tools, including risk and safeguarding assessments, and </w:t>
      </w:r>
      <w:r w:rsidR="009235AD">
        <w:rPr>
          <w:rFonts w:ascii="Trebuchet MS" w:hAnsi="Trebuchet MS"/>
          <w:color w:val="4472C4"/>
          <w:sz w:val="24"/>
          <w:szCs w:val="24"/>
        </w:rPr>
        <w:t>a</w:t>
      </w:r>
      <w:r>
        <w:rPr>
          <w:rFonts w:ascii="Trebuchet MS" w:hAnsi="Trebuchet MS"/>
          <w:color w:val="4472C4"/>
          <w:sz w:val="24"/>
          <w:szCs w:val="24"/>
        </w:rPr>
        <w:t xml:space="preserve"> </w:t>
      </w:r>
      <w:r w:rsidR="009A5FFA">
        <w:rPr>
          <w:rFonts w:ascii="Trebuchet MS" w:hAnsi="Trebuchet MS"/>
          <w:color w:val="4472C4"/>
          <w:sz w:val="24"/>
          <w:szCs w:val="24"/>
        </w:rPr>
        <w:t xml:space="preserve">sample </w:t>
      </w:r>
      <w:r>
        <w:rPr>
          <w:rFonts w:ascii="Trebuchet MS" w:hAnsi="Trebuchet MS"/>
          <w:color w:val="4472C4"/>
          <w:sz w:val="24"/>
          <w:szCs w:val="24"/>
        </w:rPr>
        <w:t>itinerary planner.</w:t>
      </w:r>
    </w:p>
    <w:p w14:paraId="5F818E56" w14:textId="77777777" w:rsidR="00927732" w:rsidRPr="00927732" w:rsidRDefault="00927732" w:rsidP="003D19DD">
      <w:pPr>
        <w:ind w:left="142"/>
        <w:rPr>
          <w:rFonts w:ascii="Trebuchet MS" w:hAnsi="Trebuchet MS"/>
          <w:color w:val="4472C4"/>
          <w:sz w:val="10"/>
          <w:szCs w:val="10"/>
        </w:rPr>
      </w:pPr>
    </w:p>
    <w:p w14:paraId="15676AEC" w14:textId="3CE60604" w:rsidR="005157D8" w:rsidRPr="007C38E0" w:rsidRDefault="007C38E0" w:rsidP="00927732">
      <w:pPr>
        <w:ind w:left="142" w:firstLine="578"/>
        <w:rPr>
          <w:rStyle w:val="Hyperlink"/>
          <w:rFonts w:ascii="Trebuchet MS" w:hAnsi="Trebuchet MS"/>
          <w:sz w:val="24"/>
          <w:szCs w:val="24"/>
        </w:rPr>
      </w:pPr>
      <w:r>
        <w:rPr>
          <w:rFonts w:ascii="Trebuchet MS" w:hAnsi="Trebuchet MS"/>
          <w:color w:val="4472C4"/>
          <w:sz w:val="24"/>
          <w:szCs w:val="24"/>
        </w:rPr>
        <w:fldChar w:fldCharType="begin"/>
      </w:r>
      <w:r>
        <w:rPr>
          <w:rFonts w:ascii="Trebuchet MS" w:hAnsi="Trebuchet MS"/>
          <w:color w:val="4472C4"/>
          <w:sz w:val="24"/>
          <w:szCs w:val="24"/>
        </w:rPr>
        <w:instrText>HYPERLINK "https://www.warwick-castle.com/schools/plan-your-trip/"</w:instrText>
      </w:r>
      <w:r>
        <w:rPr>
          <w:rFonts w:ascii="Trebuchet MS" w:hAnsi="Trebuchet MS"/>
          <w:color w:val="4472C4"/>
          <w:sz w:val="24"/>
          <w:szCs w:val="24"/>
        </w:rPr>
      </w:r>
      <w:r>
        <w:rPr>
          <w:rFonts w:ascii="Trebuchet MS" w:hAnsi="Trebuchet MS"/>
          <w:color w:val="4472C4"/>
          <w:sz w:val="24"/>
          <w:szCs w:val="24"/>
        </w:rPr>
        <w:fldChar w:fldCharType="separate"/>
      </w:r>
      <w:r w:rsidR="0036069B" w:rsidRPr="007C38E0">
        <w:rPr>
          <w:rStyle w:val="Hyperlink"/>
          <w:rFonts w:ascii="Trebuchet MS" w:hAnsi="Trebuchet MS"/>
          <w:sz w:val="24"/>
          <w:szCs w:val="24"/>
        </w:rPr>
        <w:t xml:space="preserve">School Trips | Warwick Castle Education </w:t>
      </w:r>
    </w:p>
    <w:bookmarkStart w:id="0" w:name="_Hlk131585314"/>
    <w:p w14:paraId="5C8161B8" w14:textId="77777777" w:rsidR="00927732" w:rsidRPr="00927732" w:rsidRDefault="007C38E0">
      <w:pPr>
        <w:ind w:left="142" w:firstLine="11"/>
        <w:rPr>
          <w:rFonts w:ascii="Trebuchet MS" w:hAnsi="Trebuchet MS"/>
          <w:color w:val="4472C4"/>
          <w:sz w:val="10"/>
          <w:szCs w:val="10"/>
        </w:rPr>
      </w:pPr>
      <w:r>
        <w:rPr>
          <w:rFonts w:ascii="Trebuchet MS" w:hAnsi="Trebuchet MS"/>
          <w:color w:val="4472C4"/>
          <w:sz w:val="24"/>
          <w:szCs w:val="24"/>
        </w:rPr>
        <w:fldChar w:fldCharType="end"/>
      </w:r>
    </w:p>
    <w:p w14:paraId="3B7D9E4D" w14:textId="66E131BB" w:rsidR="005157D8" w:rsidRPr="00B533C4" w:rsidRDefault="0036069B">
      <w:pPr>
        <w:ind w:left="142" w:firstLine="11"/>
        <w:rPr>
          <w:rFonts w:ascii="Trebuchet MS" w:hAnsi="Trebuchet MS"/>
          <w:color w:val="4472C4"/>
          <w:sz w:val="24"/>
          <w:szCs w:val="24"/>
        </w:rPr>
      </w:pPr>
      <w:r w:rsidRPr="00B533C4">
        <w:rPr>
          <w:rFonts w:ascii="Trebuchet MS" w:hAnsi="Trebuchet MS"/>
          <w:color w:val="4472C4"/>
          <w:sz w:val="24"/>
          <w:szCs w:val="24"/>
        </w:rPr>
        <w:t>The</w:t>
      </w:r>
      <w:bookmarkEnd w:id="0"/>
      <w:r w:rsidRPr="00B533C4">
        <w:rPr>
          <w:rFonts w:ascii="Trebuchet MS" w:hAnsi="Trebuchet MS"/>
          <w:color w:val="4472C4"/>
          <w:sz w:val="24"/>
          <w:szCs w:val="24"/>
        </w:rPr>
        <w:t xml:space="preserve"> </w:t>
      </w:r>
      <w:r w:rsidR="0032107D">
        <w:rPr>
          <w:rFonts w:ascii="Trebuchet MS" w:hAnsi="Trebuchet MS"/>
          <w:color w:val="4472C4"/>
          <w:sz w:val="24"/>
          <w:szCs w:val="24"/>
        </w:rPr>
        <w:t>following</w:t>
      </w:r>
      <w:r w:rsidRPr="00B533C4">
        <w:rPr>
          <w:rFonts w:ascii="Trebuchet MS" w:hAnsi="Trebuchet MS"/>
          <w:color w:val="4472C4"/>
          <w:sz w:val="24"/>
          <w:szCs w:val="24"/>
        </w:rPr>
        <w:t xml:space="preserve"> link will take you to</w:t>
      </w:r>
      <w:r w:rsidR="00F113A3">
        <w:rPr>
          <w:rFonts w:ascii="Trebuchet MS" w:hAnsi="Trebuchet MS"/>
          <w:color w:val="4472C4"/>
          <w:sz w:val="24"/>
          <w:szCs w:val="24"/>
        </w:rPr>
        <w:t xml:space="preserve"> the </w:t>
      </w:r>
      <w:r w:rsidRPr="00B533C4">
        <w:rPr>
          <w:rFonts w:ascii="Trebuchet MS" w:hAnsi="Trebuchet MS"/>
          <w:color w:val="4472C4"/>
          <w:sz w:val="24"/>
          <w:szCs w:val="24"/>
        </w:rPr>
        <w:t xml:space="preserve">information on our tours and workshops. You will also find downloadable self-guided tour information of all permanent attractions at the castle. The documents have been designed </w:t>
      </w:r>
      <w:r w:rsidR="00C57641">
        <w:rPr>
          <w:rFonts w:ascii="Trebuchet MS" w:hAnsi="Trebuchet MS"/>
          <w:color w:val="4472C4"/>
          <w:sz w:val="24"/>
          <w:szCs w:val="24"/>
        </w:rPr>
        <w:t>to</w:t>
      </w:r>
      <w:r w:rsidR="006E50D1">
        <w:rPr>
          <w:rFonts w:ascii="Trebuchet MS" w:hAnsi="Trebuchet MS"/>
          <w:color w:val="4472C4"/>
          <w:sz w:val="24"/>
          <w:szCs w:val="24"/>
        </w:rPr>
        <w:t xml:space="preserve"> enable </w:t>
      </w:r>
      <w:r w:rsidRPr="00B533C4">
        <w:rPr>
          <w:rFonts w:ascii="Trebuchet MS" w:hAnsi="Trebuchet MS"/>
          <w:color w:val="4472C4"/>
          <w:sz w:val="24"/>
          <w:szCs w:val="24"/>
        </w:rPr>
        <w:t xml:space="preserve">teachers </w:t>
      </w:r>
      <w:r w:rsidR="006E50D1">
        <w:rPr>
          <w:rFonts w:ascii="Trebuchet MS" w:hAnsi="Trebuchet MS"/>
          <w:color w:val="4472C4"/>
          <w:sz w:val="24"/>
          <w:szCs w:val="24"/>
        </w:rPr>
        <w:t>to</w:t>
      </w:r>
      <w:r w:rsidRPr="00B533C4">
        <w:rPr>
          <w:rFonts w:ascii="Trebuchet MS" w:hAnsi="Trebuchet MS"/>
          <w:color w:val="4472C4"/>
          <w:sz w:val="24"/>
          <w:szCs w:val="24"/>
        </w:rPr>
        <w:t xml:space="preserve"> deliver the best and most accurate information to their classes</w:t>
      </w:r>
      <w:r w:rsidR="00B75E63" w:rsidRPr="00B533C4">
        <w:rPr>
          <w:rFonts w:ascii="Trebuchet MS" w:hAnsi="Trebuchet MS"/>
          <w:color w:val="4472C4"/>
          <w:sz w:val="24"/>
          <w:szCs w:val="24"/>
        </w:rPr>
        <w:t>.</w:t>
      </w:r>
    </w:p>
    <w:p w14:paraId="5D2EBD26" w14:textId="77777777" w:rsidR="005157D8" w:rsidRPr="00927732" w:rsidRDefault="005157D8">
      <w:pPr>
        <w:ind w:left="142" w:firstLine="11"/>
        <w:rPr>
          <w:rFonts w:ascii="Trebuchet MS" w:hAnsi="Trebuchet MS"/>
          <w:color w:val="4472C4"/>
          <w:sz w:val="10"/>
          <w:szCs w:val="10"/>
        </w:rPr>
      </w:pPr>
    </w:p>
    <w:p w14:paraId="651B3817" w14:textId="18034EA7" w:rsidR="005157D8" w:rsidRPr="00B533C4" w:rsidRDefault="0036069B" w:rsidP="0032107D">
      <w:pPr>
        <w:ind w:left="142" w:firstLine="578"/>
        <w:rPr>
          <w:rFonts w:ascii="Trebuchet MS" w:hAnsi="Trebuchet MS"/>
          <w:color w:val="4472C4"/>
          <w:sz w:val="24"/>
          <w:szCs w:val="24"/>
        </w:rPr>
      </w:pPr>
      <w:hyperlink r:id="rId8" w:history="1">
        <w:r w:rsidRPr="0032107D">
          <w:rPr>
            <w:rStyle w:val="Hyperlink"/>
            <w:rFonts w:ascii="Trebuchet MS" w:hAnsi="Trebuchet MS"/>
            <w:sz w:val="24"/>
            <w:szCs w:val="24"/>
          </w:rPr>
          <w:t>School Workshops &amp; Tours | Warwick Castle Education</w:t>
        </w:r>
      </w:hyperlink>
      <w:r w:rsidRPr="00B533C4">
        <w:rPr>
          <w:rFonts w:ascii="Trebuchet MS" w:hAnsi="Trebuchet MS"/>
          <w:color w:val="4472C4"/>
          <w:sz w:val="24"/>
          <w:szCs w:val="24"/>
        </w:rPr>
        <w:t xml:space="preserve"> </w:t>
      </w:r>
    </w:p>
    <w:p w14:paraId="0B0387D7" w14:textId="77777777" w:rsidR="00B75E63" w:rsidRPr="00B533C4" w:rsidRDefault="00B75E63">
      <w:pPr>
        <w:ind w:left="142" w:firstLine="11"/>
        <w:rPr>
          <w:rFonts w:ascii="Trebuchet MS" w:hAnsi="Trebuchet MS"/>
          <w:b/>
          <w:bCs/>
          <w:color w:val="4472C4"/>
          <w:sz w:val="28"/>
          <w:szCs w:val="28"/>
        </w:rPr>
      </w:pPr>
    </w:p>
    <w:p w14:paraId="2072D089" w14:textId="77777777" w:rsidR="00B75E63" w:rsidRPr="00B533C4" w:rsidRDefault="00B75E63">
      <w:pPr>
        <w:ind w:left="142" w:firstLine="11"/>
        <w:rPr>
          <w:rFonts w:ascii="Trebuchet MS" w:hAnsi="Trebuchet MS"/>
          <w:b/>
          <w:bCs/>
          <w:color w:val="4472C4"/>
          <w:sz w:val="28"/>
          <w:szCs w:val="28"/>
        </w:rPr>
      </w:pPr>
    </w:p>
    <w:p w14:paraId="528622B9" w14:textId="77777777" w:rsidR="00B75E63" w:rsidRPr="00B533C4" w:rsidRDefault="00B75E63">
      <w:pPr>
        <w:ind w:left="142" w:firstLine="11"/>
        <w:rPr>
          <w:rFonts w:ascii="Trebuchet MS" w:hAnsi="Trebuchet MS"/>
          <w:b/>
          <w:bCs/>
          <w:color w:val="4472C4"/>
          <w:sz w:val="28"/>
          <w:szCs w:val="28"/>
        </w:rPr>
      </w:pPr>
    </w:p>
    <w:p w14:paraId="6043A9AA" w14:textId="6FB6CA91" w:rsidR="005157D8" w:rsidRPr="00B533C4" w:rsidRDefault="0036069B" w:rsidP="00B533C4">
      <w:pPr>
        <w:pStyle w:val="ListParagraph"/>
        <w:ind w:left="142"/>
        <w:rPr>
          <w:rFonts w:ascii="Trebuchet MS" w:hAnsi="Trebuchet MS"/>
          <w:b/>
          <w:bCs/>
          <w:color w:val="4472C4"/>
          <w:sz w:val="28"/>
          <w:szCs w:val="28"/>
          <w:u w:val="single"/>
        </w:rPr>
      </w:pPr>
      <w:r w:rsidRPr="00B533C4">
        <w:rPr>
          <w:rFonts w:ascii="Trebuchet MS" w:hAnsi="Trebuchet MS"/>
          <w:b/>
          <w:bCs/>
          <w:color w:val="4472C4"/>
          <w:sz w:val="28"/>
          <w:szCs w:val="28"/>
          <w:u w:val="single"/>
        </w:rPr>
        <w:lastRenderedPageBreak/>
        <w:t>Pre-Visit Planning Tickets</w:t>
      </w:r>
    </w:p>
    <w:p w14:paraId="2430533C" w14:textId="77777777" w:rsidR="003450F9" w:rsidRDefault="00D81898">
      <w:pPr>
        <w:ind w:left="142" w:firstLine="11"/>
        <w:rPr>
          <w:rFonts w:ascii="Trebuchet MS" w:hAnsi="Trebuchet MS"/>
          <w:color w:val="4472C4"/>
          <w:sz w:val="24"/>
          <w:szCs w:val="24"/>
        </w:rPr>
      </w:pPr>
      <w:r>
        <w:rPr>
          <w:rFonts w:ascii="Trebuchet MS" w:hAnsi="Trebuchet MS"/>
          <w:color w:val="4472C4"/>
          <w:sz w:val="24"/>
          <w:szCs w:val="24"/>
        </w:rPr>
        <w:t>Your booking entitles you to two complimentary pre-planning tickets so that you can visit and plan your day to make the most of your school trip to Warwick Castle.</w:t>
      </w:r>
    </w:p>
    <w:p w14:paraId="488B9426" w14:textId="271D2565" w:rsidR="005157D8" w:rsidRPr="00B533C4" w:rsidRDefault="0036069B">
      <w:pPr>
        <w:ind w:left="142" w:firstLine="11"/>
        <w:rPr>
          <w:rFonts w:ascii="Trebuchet MS" w:hAnsi="Trebuchet MS"/>
          <w:color w:val="4472C4"/>
        </w:rPr>
      </w:pPr>
      <w:r w:rsidRPr="00B533C4">
        <w:rPr>
          <w:rFonts w:ascii="Trebuchet MS" w:hAnsi="Trebuchet MS"/>
          <w:color w:val="4472C4"/>
          <w:sz w:val="24"/>
          <w:szCs w:val="24"/>
        </w:rPr>
        <w:t xml:space="preserve">To obtain your tickets please contact: </w:t>
      </w:r>
      <w:hyperlink r:id="rId9" w:history="1">
        <w:r w:rsidRPr="00B533C4">
          <w:rPr>
            <w:rFonts w:ascii="Trebuchet MS" w:hAnsi="Trebuchet MS"/>
            <w:color w:val="4472C4"/>
          </w:rPr>
          <w:t>Education@warwick-castle.com</w:t>
        </w:r>
      </w:hyperlink>
    </w:p>
    <w:p w14:paraId="1FC362AE" w14:textId="77777777" w:rsidR="00B75E63" w:rsidRPr="00B63072" w:rsidRDefault="00B75E63">
      <w:pPr>
        <w:ind w:left="142" w:firstLine="11"/>
        <w:rPr>
          <w:rFonts w:ascii="Trebuchet MS" w:hAnsi="Trebuchet MS"/>
          <w:color w:val="4472C4"/>
          <w:sz w:val="10"/>
          <w:szCs w:val="10"/>
        </w:rPr>
      </w:pPr>
    </w:p>
    <w:p w14:paraId="0D4F1A64" w14:textId="50F25350" w:rsidR="0032107D" w:rsidRDefault="0036069B">
      <w:pPr>
        <w:ind w:left="142"/>
        <w:rPr>
          <w:rFonts w:ascii="Trebuchet MS" w:hAnsi="Trebuchet MS"/>
          <w:b/>
          <w:bCs/>
          <w:color w:val="4472C4"/>
          <w:sz w:val="28"/>
          <w:szCs w:val="28"/>
          <w:u w:val="single"/>
        </w:rPr>
      </w:pPr>
      <w:r w:rsidRPr="00B533C4">
        <w:rPr>
          <w:rFonts w:ascii="Trebuchet MS" w:hAnsi="Trebuchet MS"/>
          <w:b/>
          <w:bCs/>
          <w:color w:val="4472C4"/>
          <w:sz w:val="28"/>
          <w:szCs w:val="28"/>
          <w:u w:val="single"/>
        </w:rPr>
        <w:t>Pupil Teacher Ratio</w:t>
      </w:r>
    </w:p>
    <w:p w14:paraId="2DBF5F61" w14:textId="44E1C49A" w:rsidR="005157D8" w:rsidRPr="00B533C4" w:rsidRDefault="0036069B">
      <w:pPr>
        <w:ind w:left="142"/>
        <w:rPr>
          <w:rFonts w:ascii="Trebuchet MS" w:hAnsi="Trebuchet MS"/>
        </w:rPr>
      </w:pPr>
      <w:r w:rsidRPr="00B533C4">
        <w:rPr>
          <w:rFonts w:ascii="Trebuchet MS" w:hAnsi="Trebuchet MS"/>
          <w:color w:val="4472C4"/>
          <w:sz w:val="24"/>
          <w:szCs w:val="24"/>
        </w:rPr>
        <w:t xml:space="preserve">We ask that you respect the minimum ratios below, as your school may not be permitted onto </w:t>
      </w:r>
      <w:r w:rsidR="003450F9">
        <w:rPr>
          <w:rFonts w:ascii="Trebuchet MS" w:hAnsi="Trebuchet MS"/>
          <w:color w:val="4472C4"/>
          <w:sz w:val="24"/>
          <w:szCs w:val="24"/>
        </w:rPr>
        <w:t xml:space="preserve">the </w:t>
      </w:r>
      <w:r w:rsidRPr="00B533C4">
        <w:rPr>
          <w:rFonts w:ascii="Trebuchet MS" w:hAnsi="Trebuchet MS"/>
          <w:color w:val="4472C4"/>
          <w:sz w:val="24"/>
          <w:szCs w:val="24"/>
        </w:rPr>
        <w:t xml:space="preserve">site if it is felt that </w:t>
      </w:r>
      <w:r w:rsidR="003450F9">
        <w:rPr>
          <w:rFonts w:ascii="Trebuchet MS" w:hAnsi="Trebuchet MS"/>
          <w:color w:val="4472C4"/>
          <w:sz w:val="24"/>
          <w:szCs w:val="24"/>
        </w:rPr>
        <w:t xml:space="preserve">the </w:t>
      </w:r>
      <w:r w:rsidRPr="00B533C4">
        <w:rPr>
          <w:rFonts w:ascii="Trebuchet MS" w:hAnsi="Trebuchet MS"/>
          <w:color w:val="4472C4"/>
          <w:sz w:val="24"/>
          <w:szCs w:val="24"/>
        </w:rPr>
        <w:t xml:space="preserve">supervision level is not in line with our </w:t>
      </w:r>
      <w:r w:rsidR="00B75E63" w:rsidRPr="00B533C4">
        <w:rPr>
          <w:rFonts w:ascii="Trebuchet MS" w:hAnsi="Trebuchet MS"/>
          <w:color w:val="4472C4"/>
          <w:sz w:val="24"/>
          <w:szCs w:val="24"/>
        </w:rPr>
        <w:t>H</w:t>
      </w:r>
      <w:r w:rsidRPr="00B533C4">
        <w:rPr>
          <w:rFonts w:ascii="Trebuchet MS" w:hAnsi="Trebuchet MS"/>
          <w:color w:val="4472C4"/>
          <w:sz w:val="24"/>
          <w:szCs w:val="24"/>
        </w:rPr>
        <w:t xml:space="preserve">ealth and </w:t>
      </w:r>
      <w:r w:rsidR="00B75E63" w:rsidRPr="00B533C4">
        <w:rPr>
          <w:rFonts w:ascii="Trebuchet MS" w:hAnsi="Trebuchet MS"/>
          <w:color w:val="4472C4"/>
          <w:sz w:val="24"/>
          <w:szCs w:val="24"/>
        </w:rPr>
        <w:t>S</w:t>
      </w:r>
      <w:r w:rsidRPr="00B533C4">
        <w:rPr>
          <w:rFonts w:ascii="Trebuchet MS" w:hAnsi="Trebuchet MS"/>
          <w:color w:val="4472C4"/>
          <w:sz w:val="24"/>
          <w:szCs w:val="24"/>
        </w:rPr>
        <w:t>afety guidelines.</w:t>
      </w:r>
    </w:p>
    <w:p w14:paraId="21BAE375" w14:textId="77777777" w:rsidR="005157D8" w:rsidRPr="00B533C4" w:rsidRDefault="005157D8">
      <w:pPr>
        <w:ind w:left="142" w:firstLine="360"/>
        <w:rPr>
          <w:rFonts w:ascii="Trebuchet MS" w:hAnsi="Trebuchet MS"/>
          <w:b/>
          <w:bCs/>
        </w:rPr>
      </w:pPr>
    </w:p>
    <w:p w14:paraId="19B4C377" w14:textId="51E4D8F8" w:rsidR="005157D8" w:rsidRPr="00B533C4" w:rsidRDefault="0036069B" w:rsidP="00F63D71">
      <w:pPr>
        <w:pStyle w:val="ListParagraph"/>
        <w:numPr>
          <w:ilvl w:val="0"/>
          <w:numId w:val="1"/>
        </w:numPr>
        <w:ind w:left="1134" w:hanging="284"/>
        <w:rPr>
          <w:rFonts w:ascii="Trebuchet MS" w:hAnsi="Trebuchet MS"/>
          <w:b/>
          <w:bCs/>
          <w:color w:val="4472C4"/>
          <w:sz w:val="24"/>
          <w:szCs w:val="24"/>
        </w:rPr>
      </w:pPr>
      <w:r w:rsidRPr="00B533C4">
        <w:rPr>
          <w:rFonts w:ascii="Trebuchet MS" w:hAnsi="Trebuchet MS"/>
          <w:b/>
          <w:bCs/>
          <w:color w:val="4472C4"/>
          <w:sz w:val="24"/>
          <w:szCs w:val="24"/>
        </w:rPr>
        <w:t>Pre-School</w:t>
      </w:r>
      <w:r w:rsidR="00F63D71">
        <w:rPr>
          <w:rFonts w:ascii="Trebuchet MS" w:hAnsi="Trebuchet MS"/>
          <w:b/>
          <w:bCs/>
          <w:color w:val="4472C4"/>
          <w:sz w:val="24"/>
          <w:szCs w:val="24"/>
        </w:rPr>
        <w:tab/>
      </w:r>
      <w:r w:rsidR="00F63D71">
        <w:rPr>
          <w:rFonts w:ascii="Trebuchet MS" w:hAnsi="Trebuchet MS"/>
          <w:b/>
          <w:bCs/>
          <w:color w:val="4472C4"/>
          <w:sz w:val="24"/>
          <w:szCs w:val="24"/>
        </w:rPr>
        <w:tab/>
      </w:r>
      <w:r w:rsidRPr="00B533C4">
        <w:rPr>
          <w:rFonts w:ascii="Trebuchet MS" w:hAnsi="Trebuchet MS"/>
          <w:b/>
          <w:bCs/>
          <w:color w:val="4472C4"/>
          <w:sz w:val="24"/>
          <w:szCs w:val="24"/>
        </w:rPr>
        <w:t>1:3</w:t>
      </w:r>
    </w:p>
    <w:p w14:paraId="46BB7C67" w14:textId="170EF15B" w:rsidR="005157D8" w:rsidRPr="00B533C4" w:rsidRDefault="0036069B" w:rsidP="00F63D71">
      <w:pPr>
        <w:pStyle w:val="ListParagraph"/>
        <w:numPr>
          <w:ilvl w:val="0"/>
          <w:numId w:val="1"/>
        </w:numPr>
        <w:ind w:left="1134" w:hanging="284"/>
        <w:rPr>
          <w:rFonts w:ascii="Trebuchet MS" w:hAnsi="Trebuchet MS"/>
          <w:b/>
          <w:bCs/>
          <w:color w:val="4472C4"/>
          <w:sz w:val="24"/>
          <w:szCs w:val="24"/>
        </w:rPr>
      </w:pPr>
      <w:r w:rsidRPr="00B533C4">
        <w:rPr>
          <w:rFonts w:ascii="Trebuchet MS" w:hAnsi="Trebuchet MS"/>
          <w:b/>
          <w:bCs/>
          <w:color w:val="4472C4"/>
          <w:sz w:val="24"/>
          <w:szCs w:val="24"/>
        </w:rPr>
        <w:t>Primary</w:t>
      </w:r>
      <w:r w:rsidRPr="00B533C4">
        <w:rPr>
          <w:rFonts w:ascii="Trebuchet MS" w:hAnsi="Trebuchet MS"/>
          <w:b/>
          <w:bCs/>
          <w:color w:val="4472C4"/>
          <w:sz w:val="24"/>
          <w:szCs w:val="24"/>
        </w:rPr>
        <w:tab/>
      </w:r>
      <w:r w:rsidRPr="00B533C4">
        <w:rPr>
          <w:rFonts w:ascii="Trebuchet MS" w:hAnsi="Trebuchet MS"/>
          <w:b/>
          <w:bCs/>
          <w:color w:val="4472C4"/>
          <w:sz w:val="24"/>
          <w:szCs w:val="24"/>
        </w:rPr>
        <w:tab/>
      </w:r>
      <w:r w:rsidRPr="00B533C4">
        <w:rPr>
          <w:rFonts w:ascii="Trebuchet MS" w:hAnsi="Trebuchet MS"/>
          <w:b/>
          <w:bCs/>
          <w:color w:val="4472C4"/>
          <w:sz w:val="24"/>
          <w:szCs w:val="24"/>
        </w:rPr>
        <w:tab/>
        <w:t>1:5</w:t>
      </w:r>
    </w:p>
    <w:p w14:paraId="21A062E5" w14:textId="213F57EC" w:rsidR="005157D8" w:rsidRPr="00B533C4" w:rsidRDefault="0036069B" w:rsidP="00F63D71">
      <w:pPr>
        <w:pStyle w:val="ListParagraph"/>
        <w:numPr>
          <w:ilvl w:val="0"/>
          <w:numId w:val="1"/>
        </w:numPr>
        <w:ind w:left="1134" w:hanging="284"/>
        <w:rPr>
          <w:rFonts w:ascii="Trebuchet MS" w:hAnsi="Trebuchet MS"/>
          <w:b/>
          <w:bCs/>
          <w:color w:val="4472C4"/>
          <w:sz w:val="24"/>
          <w:szCs w:val="24"/>
        </w:rPr>
      </w:pPr>
      <w:r w:rsidRPr="00B533C4">
        <w:rPr>
          <w:rFonts w:ascii="Trebuchet MS" w:hAnsi="Trebuchet MS"/>
          <w:b/>
          <w:bCs/>
          <w:color w:val="4472C4"/>
          <w:sz w:val="24"/>
          <w:szCs w:val="24"/>
        </w:rPr>
        <w:t xml:space="preserve">High school </w:t>
      </w:r>
      <w:r w:rsidRPr="00B533C4">
        <w:rPr>
          <w:rFonts w:ascii="Trebuchet MS" w:hAnsi="Trebuchet MS"/>
          <w:b/>
          <w:bCs/>
          <w:color w:val="4472C4"/>
          <w:sz w:val="24"/>
          <w:szCs w:val="24"/>
        </w:rPr>
        <w:tab/>
      </w:r>
      <w:r w:rsidRPr="00B533C4">
        <w:rPr>
          <w:rFonts w:ascii="Trebuchet MS" w:hAnsi="Trebuchet MS"/>
          <w:b/>
          <w:bCs/>
          <w:color w:val="4472C4"/>
          <w:sz w:val="24"/>
          <w:szCs w:val="24"/>
        </w:rPr>
        <w:tab/>
        <w:t>1:1</w:t>
      </w:r>
      <w:r w:rsidR="000C523F">
        <w:rPr>
          <w:rFonts w:ascii="Trebuchet MS" w:hAnsi="Trebuchet MS"/>
          <w:b/>
          <w:bCs/>
          <w:color w:val="4472C4"/>
          <w:sz w:val="24"/>
          <w:szCs w:val="24"/>
        </w:rPr>
        <w:t>0</w:t>
      </w:r>
    </w:p>
    <w:p w14:paraId="67F67FCB" w14:textId="77777777" w:rsidR="005157D8" w:rsidRPr="00B533C4" w:rsidRDefault="005157D8">
      <w:pPr>
        <w:spacing w:line="240" w:lineRule="auto"/>
        <w:ind w:left="142"/>
        <w:rPr>
          <w:rFonts w:ascii="Trebuchet MS" w:hAnsi="Trebuchet MS"/>
          <w:b/>
          <w:bCs/>
        </w:rPr>
      </w:pPr>
    </w:p>
    <w:p w14:paraId="76917ACA" w14:textId="77777777" w:rsidR="005157D8" w:rsidRPr="00B533C4" w:rsidRDefault="0036069B">
      <w:pPr>
        <w:spacing w:line="240" w:lineRule="auto"/>
        <w:ind w:left="142"/>
        <w:rPr>
          <w:rFonts w:ascii="Trebuchet MS" w:hAnsi="Trebuchet MS"/>
          <w:b/>
          <w:bCs/>
          <w:color w:val="4472C4"/>
          <w:sz w:val="28"/>
          <w:szCs w:val="28"/>
          <w:u w:val="single"/>
        </w:rPr>
      </w:pPr>
      <w:r w:rsidRPr="00B533C4">
        <w:rPr>
          <w:rFonts w:ascii="Trebuchet MS" w:hAnsi="Trebuchet MS"/>
          <w:b/>
          <w:bCs/>
          <w:color w:val="4472C4"/>
          <w:sz w:val="28"/>
          <w:szCs w:val="28"/>
          <w:u w:val="single"/>
        </w:rPr>
        <w:t>Free roaming</w:t>
      </w:r>
    </w:p>
    <w:p w14:paraId="462094BD" w14:textId="5A967108" w:rsidR="005157D8" w:rsidRPr="00B533C4" w:rsidRDefault="0036069B">
      <w:pPr>
        <w:spacing w:line="240" w:lineRule="auto"/>
        <w:ind w:left="142" w:firstLine="30"/>
        <w:rPr>
          <w:rFonts w:ascii="Trebuchet MS" w:hAnsi="Trebuchet MS"/>
          <w:color w:val="4472C4"/>
          <w:sz w:val="24"/>
          <w:szCs w:val="24"/>
        </w:rPr>
      </w:pPr>
      <w:r w:rsidRPr="00B533C4">
        <w:rPr>
          <w:rFonts w:ascii="Trebuchet MS" w:hAnsi="Trebuchet MS"/>
          <w:color w:val="4472C4"/>
          <w:sz w:val="24"/>
          <w:szCs w:val="24"/>
        </w:rPr>
        <w:t xml:space="preserve">Please adhere to the following rules on free roaming. Please note that pupils under the age of 16 should always be supervised </w:t>
      </w:r>
      <w:r w:rsidR="00DB5D96">
        <w:rPr>
          <w:rFonts w:ascii="Trebuchet MS" w:hAnsi="Trebuchet MS"/>
          <w:color w:val="4472C4"/>
          <w:sz w:val="24"/>
          <w:szCs w:val="24"/>
        </w:rPr>
        <w:t>i</w:t>
      </w:r>
      <w:r w:rsidRPr="00B533C4">
        <w:rPr>
          <w:rFonts w:ascii="Trebuchet MS" w:hAnsi="Trebuchet MS"/>
          <w:color w:val="4472C4"/>
          <w:sz w:val="24"/>
          <w:szCs w:val="24"/>
        </w:rPr>
        <w:t>n the Great Hall and State Rooms, The Towers and Ramparts and all shops.</w:t>
      </w:r>
    </w:p>
    <w:p w14:paraId="6AF6EC27" w14:textId="038622B6" w:rsidR="005157D8" w:rsidRPr="00B533C4" w:rsidRDefault="0036069B" w:rsidP="00206B4B">
      <w:pPr>
        <w:pStyle w:val="ListParagraph"/>
        <w:numPr>
          <w:ilvl w:val="0"/>
          <w:numId w:val="2"/>
        </w:numPr>
        <w:ind w:left="1210"/>
        <w:rPr>
          <w:rFonts w:ascii="Trebuchet MS" w:hAnsi="Trebuchet MS"/>
          <w:color w:val="4472C4"/>
          <w:sz w:val="24"/>
          <w:szCs w:val="24"/>
        </w:rPr>
      </w:pPr>
      <w:r w:rsidRPr="00B533C4">
        <w:rPr>
          <w:rFonts w:ascii="Trebuchet MS" w:hAnsi="Trebuchet MS"/>
          <w:color w:val="4472C4"/>
          <w:sz w:val="24"/>
          <w:szCs w:val="24"/>
        </w:rPr>
        <w:t xml:space="preserve">Early years and years 1 to 6: We ask that these children </w:t>
      </w:r>
      <w:r w:rsidR="003450F9">
        <w:rPr>
          <w:rFonts w:ascii="Trebuchet MS" w:hAnsi="Trebuchet MS"/>
          <w:color w:val="4472C4"/>
          <w:sz w:val="24"/>
          <w:szCs w:val="24"/>
        </w:rPr>
        <w:t>be</w:t>
      </w:r>
      <w:r w:rsidRPr="00B533C4">
        <w:rPr>
          <w:rFonts w:ascii="Trebuchet MS" w:hAnsi="Trebuchet MS"/>
          <w:color w:val="4472C4"/>
          <w:sz w:val="24"/>
          <w:szCs w:val="24"/>
        </w:rPr>
        <w:t xml:space="preserve"> </w:t>
      </w:r>
      <w:proofErr w:type="gramStart"/>
      <w:r w:rsidRPr="00B533C4">
        <w:rPr>
          <w:rFonts w:ascii="Trebuchet MS" w:hAnsi="Trebuchet MS"/>
          <w:color w:val="4472C4"/>
          <w:sz w:val="24"/>
          <w:szCs w:val="24"/>
        </w:rPr>
        <w:t>supervised at all times</w:t>
      </w:r>
      <w:proofErr w:type="gramEnd"/>
      <w:r w:rsidRPr="00B533C4">
        <w:rPr>
          <w:rFonts w:ascii="Trebuchet MS" w:hAnsi="Trebuchet MS"/>
          <w:color w:val="4472C4"/>
          <w:sz w:val="24"/>
          <w:szCs w:val="24"/>
        </w:rPr>
        <w:t>.</w:t>
      </w:r>
    </w:p>
    <w:p w14:paraId="1DCE77AD" w14:textId="3BC87384" w:rsidR="005157D8" w:rsidRPr="00B533C4" w:rsidRDefault="0036069B" w:rsidP="00206B4B">
      <w:pPr>
        <w:pStyle w:val="ListParagraph"/>
        <w:numPr>
          <w:ilvl w:val="0"/>
          <w:numId w:val="2"/>
        </w:numPr>
        <w:ind w:left="1210"/>
        <w:rPr>
          <w:rFonts w:ascii="Trebuchet MS" w:hAnsi="Trebuchet MS"/>
          <w:color w:val="4472C4"/>
          <w:sz w:val="24"/>
          <w:szCs w:val="24"/>
        </w:rPr>
      </w:pPr>
      <w:r w:rsidRPr="00B533C4">
        <w:rPr>
          <w:rFonts w:ascii="Trebuchet MS" w:hAnsi="Trebuchet MS"/>
          <w:color w:val="4472C4"/>
          <w:sz w:val="24"/>
          <w:szCs w:val="24"/>
        </w:rPr>
        <w:t xml:space="preserve">High </w:t>
      </w:r>
      <w:r w:rsidR="00B75E63" w:rsidRPr="00B533C4">
        <w:rPr>
          <w:rFonts w:ascii="Trebuchet MS" w:hAnsi="Trebuchet MS"/>
          <w:color w:val="4472C4"/>
          <w:sz w:val="24"/>
          <w:szCs w:val="24"/>
        </w:rPr>
        <w:t>S</w:t>
      </w:r>
      <w:r w:rsidRPr="00B533C4">
        <w:rPr>
          <w:rFonts w:ascii="Trebuchet MS" w:hAnsi="Trebuchet MS"/>
          <w:color w:val="4472C4"/>
          <w:sz w:val="24"/>
          <w:szCs w:val="24"/>
        </w:rPr>
        <w:t>chool and further education: Free roaming is permitted</w:t>
      </w:r>
      <w:r w:rsidR="00B75E63" w:rsidRPr="00B533C4">
        <w:rPr>
          <w:rFonts w:ascii="Trebuchet MS" w:hAnsi="Trebuchet MS"/>
          <w:color w:val="4472C4"/>
          <w:sz w:val="24"/>
          <w:szCs w:val="24"/>
        </w:rPr>
        <w:t>.</w:t>
      </w:r>
    </w:p>
    <w:p w14:paraId="14D1E3B8" w14:textId="77777777" w:rsidR="005157D8" w:rsidRPr="00B533C4" w:rsidRDefault="005157D8">
      <w:pPr>
        <w:pStyle w:val="ListParagraph"/>
        <w:ind w:left="284"/>
        <w:rPr>
          <w:rFonts w:ascii="Trebuchet MS" w:hAnsi="Trebuchet MS"/>
          <w:color w:val="4472C4"/>
          <w:sz w:val="24"/>
          <w:szCs w:val="24"/>
        </w:rPr>
      </w:pPr>
    </w:p>
    <w:p w14:paraId="61DC1414" w14:textId="77777777" w:rsidR="00B533C4" w:rsidRDefault="0036069B">
      <w:pPr>
        <w:pStyle w:val="ListParagraph"/>
        <w:ind w:left="142"/>
        <w:rPr>
          <w:rFonts w:ascii="Trebuchet MS" w:hAnsi="Trebuchet MS"/>
          <w:b/>
          <w:bCs/>
          <w:color w:val="4472C4"/>
          <w:sz w:val="28"/>
          <w:szCs w:val="28"/>
          <w:u w:val="single"/>
        </w:rPr>
      </w:pPr>
      <w:bookmarkStart w:id="1" w:name="_Hlk134096324"/>
      <w:r w:rsidRPr="00B533C4">
        <w:rPr>
          <w:rFonts w:ascii="Trebuchet MS" w:hAnsi="Trebuchet MS"/>
          <w:b/>
          <w:bCs/>
          <w:color w:val="4472C4"/>
          <w:sz w:val="28"/>
          <w:szCs w:val="28"/>
          <w:u w:val="single"/>
        </w:rPr>
        <w:t>Disruptive or Dangerous Behaviou</w:t>
      </w:r>
      <w:bookmarkEnd w:id="1"/>
      <w:r w:rsidR="00B533C4">
        <w:rPr>
          <w:rFonts w:ascii="Trebuchet MS" w:hAnsi="Trebuchet MS"/>
          <w:b/>
          <w:bCs/>
          <w:color w:val="4472C4"/>
          <w:sz w:val="28"/>
          <w:szCs w:val="28"/>
          <w:u w:val="single"/>
        </w:rPr>
        <w:t>r</w:t>
      </w:r>
    </w:p>
    <w:p w14:paraId="5319C257" w14:textId="2A096C7C" w:rsidR="005157D8" w:rsidRPr="00B533C4" w:rsidRDefault="003D7BD1">
      <w:pPr>
        <w:pStyle w:val="ListParagraph"/>
        <w:ind w:left="142"/>
        <w:rPr>
          <w:rFonts w:ascii="Trebuchet MS" w:hAnsi="Trebuchet MS"/>
        </w:rPr>
      </w:pPr>
      <w:r>
        <w:rPr>
          <w:rFonts w:ascii="Trebuchet MS" w:hAnsi="Trebuchet MS" w:cs="Calibri"/>
          <w:color w:val="4472C4"/>
          <w:sz w:val="24"/>
          <w:szCs w:val="24"/>
        </w:rPr>
        <w:t xml:space="preserve">We understand that a trip to Warwick Castle is an exciting experience for your students, and we know that children can become a little overexcited at times. </w:t>
      </w:r>
      <w:r w:rsidR="0036069B" w:rsidRPr="00B533C4">
        <w:rPr>
          <w:rFonts w:ascii="Trebuchet MS" w:hAnsi="Trebuchet MS" w:cs="Calibri"/>
          <w:color w:val="4472C4"/>
          <w:sz w:val="24"/>
          <w:szCs w:val="24"/>
        </w:rPr>
        <w:t>This is usually easily dealt with by a quiet word from teachers or Warwick Castle staff. We ask</w:t>
      </w:r>
      <w:r w:rsidR="00B75E63" w:rsidRPr="00B533C4">
        <w:rPr>
          <w:rFonts w:ascii="Trebuchet MS" w:hAnsi="Trebuchet MS" w:cs="Calibri"/>
          <w:color w:val="4472C4"/>
          <w:sz w:val="24"/>
          <w:szCs w:val="24"/>
        </w:rPr>
        <w:t xml:space="preserve"> for</w:t>
      </w:r>
      <w:r w:rsidR="0036069B" w:rsidRPr="00B533C4">
        <w:rPr>
          <w:rFonts w:ascii="Trebuchet MS" w:hAnsi="Trebuchet MS" w:cs="Calibri"/>
          <w:color w:val="4472C4"/>
          <w:sz w:val="24"/>
          <w:szCs w:val="24"/>
        </w:rPr>
        <w:t xml:space="preserve"> your support in this</w:t>
      </w:r>
      <w:r w:rsidR="00B75E63" w:rsidRPr="00B533C4">
        <w:rPr>
          <w:rFonts w:ascii="Trebuchet MS" w:hAnsi="Trebuchet MS" w:cs="Calibri"/>
          <w:color w:val="4472C4"/>
          <w:sz w:val="24"/>
          <w:szCs w:val="24"/>
        </w:rPr>
        <w:t>.</w:t>
      </w:r>
    </w:p>
    <w:p w14:paraId="1E415BCC" w14:textId="0BFD44E7" w:rsidR="005157D8" w:rsidRDefault="0036069B" w:rsidP="006A610E">
      <w:pPr>
        <w:pStyle w:val="ListParagraph"/>
        <w:ind w:left="142"/>
        <w:rPr>
          <w:rFonts w:ascii="Trebuchet MS" w:hAnsi="Trebuchet MS" w:cs="Calibri"/>
          <w:color w:val="4472C4"/>
          <w:sz w:val="24"/>
          <w:szCs w:val="24"/>
        </w:rPr>
      </w:pPr>
      <w:bookmarkStart w:id="2" w:name="_Hlk131592353"/>
      <w:r w:rsidRPr="00B533C4">
        <w:rPr>
          <w:rFonts w:ascii="Trebuchet MS" w:hAnsi="Trebuchet MS" w:cs="Calibri"/>
          <w:color w:val="4472C4"/>
          <w:sz w:val="24"/>
          <w:szCs w:val="24"/>
        </w:rPr>
        <w:t xml:space="preserve">Should any pupils engage in dangerous or disruptive behaviour, which threatens the </w:t>
      </w:r>
      <w:r w:rsidR="00B75E63" w:rsidRPr="00B533C4">
        <w:rPr>
          <w:rFonts w:ascii="Trebuchet MS" w:hAnsi="Trebuchet MS" w:cs="Calibri"/>
          <w:color w:val="4472C4"/>
          <w:sz w:val="24"/>
          <w:szCs w:val="24"/>
        </w:rPr>
        <w:t>H</w:t>
      </w:r>
      <w:r w:rsidRPr="00B533C4">
        <w:rPr>
          <w:rFonts w:ascii="Trebuchet MS" w:hAnsi="Trebuchet MS" w:cs="Calibri"/>
          <w:color w:val="4472C4"/>
          <w:sz w:val="24"/>
          <w:szCs w:val="24"/>
        </w:rPr>
        <w:t xml:space="preserve">ealth and </w:t>
      </w:r>
      <w:r w:rsidR="00B75E63" w:rsidRPr="00B533C4">
        <w:rPr>
          <w:rFonts w:ascii="Trebuchet MS" w:hAnsi="Trebuchet MS" w:cs="Calibri"/>
          <w:color w:val="4472C4"/>
          <w:sz w:val="24"/>
          <w:szCs w:val="24"/>
        </w:rPr>
        <w:t>S</w:t>
      </w:r>
      <w:r w:rsidRPr="00B533C4">
        <w:rPr>
          <w:rFonts w:ascii="Trebuchet MS" w:hAnsi="Trebuchet MS" w:cs="Calibri"/>
          <w:color w:val="4472C4"/>
          <w:sz w:val="24"/>
          <w:szCs w:val="24"/>
        </w:rPr>
        <w:t xml:space="preserve">afety or enjoyment of a day at the castle for our other schools or guests, our staff </w:t>
      </w:r>
      <w:r w:rsidR="00AA5B2F">
        <w:rPr>
          <w:rFonts w:ascii="Trebuchet MS" w:hAnsi="Trebuchet MS" w:cs="Calibri"/>
          <w:color w:val="4472C4"/>
          <w:sz w:val="24"/>
          <w:szCs w:val="24"/>
        </w:rPr>
        <w:t>will follo</w:t>
      </w:r>
      <w:r w:rsidRPr="00B533C4">
        <w:rPr>
          <w:rFonts w:ascii="Trebuchet MS" w:hAnsi="Trebuchet MS" w:cs="Calibri"/>
          <w:color w:val="4472C4"/>
          <w:sz w:val="24"/>
          <w:szCs w:val="24"/>
        </w:rPr>
        <w:t>w a process of escalation, which in severe cases could result in your school being asked to leave Warwick Castle.</w:t>
      </w:r>
    </w:p>
    <w:p w14:paraId="221C0B3F" w14:textId="77777777" w:rsidR="00386C71" w:rsidRPr="00386C71" w:rsidRDefault="00386C71" w:rsidP="006A610E">
      <w:pPr>
        <w:pStyle w:val="ListParagraph"/>
        <w:ind w:left="142"/>
        <w:rPr>
          <w:rFonts w:ascii="Trebuchet MS" w:hAnsi="Trebuchet MS" w:cs="Calibri"/>
          <w:color w:val="4472C4"/>
          <w:sz w:val="10"/>
          <w:szCs w:val="10"/>
        </w:rPr>
      </w:pPr>
    </w:p>
    <w:p w14:paraId="318EF32F" w14:textId="66CC6525" w:rsidR="0036069B" w:rsidRPr="00B533C4" w:rsidRDefault="0036069B" w:rsidP="0036069B">
      <w:pPr>
        <w:pStyle w:val="ListParagraph"/>
        <w:ind w:left="142"/>
        <w:rPr>
          <w:rFonts w:ascii="Trebuchet MS" w:hAnsi="Trebuchet MS"/>
          <w:b/>
          <w:bCs/>
          <w:color w:val="4472C4"/>
          <w:sz w:val="28"/>
          <w:szCs w:val="28"/>
          <w:u w:val="single"/>
        </w:rPr>
      </w:pPr>
      <w:r w:rsidRPr="00B533C4">
        <w:rPr>
          <w:rFonts w:ascii="Trebuchet MS" w:hAnsi="Trebuchet MS"/>
          <w:b/>
          <w:bCs/>
          <w:color w:val="4472C4"/>
          <w:sz w:val="28"/>
          <w:szCs w:val="28"/>
          <w:u w:val="single"/>
        </w:rPr>
        <w:t>Zog Playland</w:t>
      </w:r>
    </w:p>
    <w:p w14:paraId="6F01AE7C" w14:textId="004438EB" w:rsidR="0036069B" w:rsidRPr="00B533C4" w:rsidRDefault="0036069B" w:rsidP="0036069B">
      <w:pPr>
        <w:pStyle w:val="ListParagraph"/>
        <w:ind w:left="142"/>
        <w:rPr>
          <w:rFonts w:ascii="Trebuchet MS" w:hAnsi="Trebuchet MS" w:cs="Calibri"/>
          <w:color w:val="4472C4"/>
          <w:sz w:val="24"/>
          <w:szCs w:val="24"/>
        </w:rPr>
      </w:pPr>
      <w:r w:rsidRPr="00B533C4">
        <w:rPr>
          <w:rFonts w:ascii="Trebuchet MS" w:hAnsi="Trebuchet MS" w:cs="Calibri"/>
          <w:color w:val="4472C4"/>
          <w:sz w:val="24"/>
          <w:szCs w:val="24"/>
        </w:rPr>
        <w:t>The Zog Playland is much loved by our younge</w:t>
      </w:r>
      <w:r w:rsidR="00B75E63" w:rsidRPr="00B533C4">
        <w:rPr>
          <w:rFonts w:ascii="Trebuchet MS" w:hAnsi="Trebuchet MS" w:cs="Calibri"/>
          <w:color w:val="4472C4"/>
          <w:sz w:val="24"/>
          <w:szCs w:val="24"/>
        </w:rPr>
        <w:t>r</w:t>
      </w:r>
      <w:r w:rsidRPr="00B533C4">
        <w:rPr>
          <w:rFonts w:ascii="Trebuchet MS" w:hAnsi="Trebuchet MS" w:cs="Calibri"/>
          <w:color w:val="4472C4"/>
          <w:sz w:val="24"/>
          <w:szCs w:val="24"/>
        </w:rPr>
        <w:t xml:space="preserve"> visitors</w:t>
      </w:r>
      <w:r w:rsidR="00AA5B2F">
        <w:rPr>
          <w:rFonts w:ascii="Trebuchet MS" w:hAnsi="Trebuchet MS" w:cs="Calibri"/>
          <w:color w:val="4472C4"/>
          <w:sz w:val="24"/>
          <w:szCs w:val="24"/>
        </w:rPr>
        <w:t>.</w:t>
      </w:r>
      <w:r w:rsidRPr="00B533C4">
        <w:rPr>
          <w:rFonts w:ascii="Trebuchet MS" w:hAnsi="Trebuchet MS" w:cs="Calibri"/>
          <w:color w:val="4472C4"/>
          <w:sz w:val="24"/>
          <w:szCs w:val="24"/>
        </w:rPr>
        <w:t xml:space="preserve"> </w:t>
      </w:r>
      <w:r w:rsidR="00AA5B2F">
        <w:rPr>
          <w:rFonts w:ascii="Trebuchet MS" w:hAnsi="Trebuchet MS" w:cs="Calibri"/>
          <w:color w:val="4472C4"/>
          <w:sz w:val="24"/>
          <w:szCs w:val="24"/>
        </w:rPr>
        <w:t>F</w:t>
      </w:r>
      <w:r w:rsidRPr="00B533C4">
        <w:rPr>
          <w:rFonts w:ascii="Trebuchet MS" w:hAnsi="Trebuchet MS" w:cs="Calibri"/>
          <w:color w:val="4472C4"/>
          <w:sz w:val="24"/>
          <w:szCs w:val="24"/>
        </w:rPr>
        <w:t>or the security and enjoyment of those visitors</w:t>
      </w:r>
      <w:r w:rsidR="005A217E">
        <w:rPr>
          <w:rFonts w:ascii="Trebuchet MS" w:hAnsi="Trebuchet MS" w:cs="Calibri"/>
          <w:color w:val="4472C4"/>
          <w:sz w:val="24"/>
          <w:szCs w:val="24"/>
        </w:rPr>
        <w:t>,</w:t>
      </w:r>
      <w:r w:rsidRPr="00B533C4">
        <w:rPr>
          <w:rFonts w:ascii="Trebuchet MS" w:hAnsi="Trebuchet MS" w:cs="Calibri"/>
          <w:color w:val="4472C4"/>
          <w:sz w:val="24"/>
          <w:szCs w:val="24"/>
        </w:rPr>
        <w:t xml:space="preserve"> this area is limited to school groups year 4 and below. Please brief your staff, adult helpers and pupils accordingly.</w:t>
      </w:r>
    </w:p>
    <w:p w14:paraId="141B0320" w14:textId="73C293D3" w:rsidR="0036069B" w:rsidRPr="00386C71" w:rsidRDefault="0036069B" w:rsidP="0036069B">
      <w:pPr>
        <w:pStyle w:val="ListParagraph"/>
        <w:ind w:left="142"/>
        <w:rPr>
          <w:rFonts w:ascii="Trebuchet MS" w:hAnsi="Trebuchet MS" w:cs="Calibri"/>
          <w:color w:val="4472C4"/>
          <w:sz w:val="10"/>
          <w:szCs w:val="10"/>
        </w:rPr>
      </w:pPr>
    </w:p>
    <w:bookmarkEnd w:id="2"/>
    <w:p w14:paraId="5124FBC9" w14:textId="77777777" w:rsidR="005157D8" w:rsidRPr="00B533C4" w:rsidRDefault="0036069B">
      <w:pPr>
        <w:pStyle w:val="ListParagraph"/>
        <w:ind w:left="142"/>
        <w:rPr>
          <w:rFonts w:ascii="Trebuchet MS" w:hAnsi="Trebuchet MS"/>
          <w:b/>
          <w:bCs/>
          <w:color w:val="4472C4"/>
          <w:sz w:val="28"/>
          <w:szCs w:val="28"/>
          <w:u w:val="single"/>
        </w:rPr>
      </w:pPr>
      <w:r w:rsidRPr="00B533C4">
        <w:rPr>
          <w:rFonts w:ascii="Trebuchet MS" w:hAnsi="Trebuchet MS"/>
          <w:b/>
          <w:bCs/>
          <w:color w:val="4472C4"/>
          <w:sz w:val="28"/>
          <w:szCs w:val="28"/>
          <w:u w:val="single"/>
        </w:rPr>
        <w:t>SEND Support</w:t>
      </w:r>
    </w:p>
    <w:p w14:paraId="12DC3A5E" w14:textId="458E421A" w:rsidR="005157D8" w:rsidRPr="00B533C4" w:rsidRDefault="004C5848">
      <w:pPr>
        <w:ind w:left="142" w:firstLine="11"/>
        <w:rPr>
          <w:rFonts w:ascii="Trebuchet MS" w:hAnsi="Trebuchet MS"/>
        </w:rPr>
      </w:pPr>
      <w:r>
        <w:rPr>
          <w:rFonts w:ascii="Trebuchet MS" w:hAnsi="Trebuchet MS"/>
          <w:color w:val="4472C4"/>
          <w:sz w:val="24"/>
          <w:szCs w:val="24"/>
        </w:rPr>
        <w:t>So that</w:t>
      </w:r>
      <w:r w:rsidR="0036069B" w:rsidRPr="00B533C4">
        <w:rPr>
          <w:rFonts w:ascii="Trebuchet MS" w:hAnsi="Trebuchet MS"/>
          <w:color w:val="4472C4"/>
          <w:sz w:val="24"/>
          <w:szCs w:val="24"/>
        </w:rPr>
        <w:t xml:space="preserve"> we can best help you to support your SEND pupils, it is important that we have advance notice of any SEND provision required. Should you require further information please </w:t>
      </w:r>
      <w:r w:rsidR="00D153E3">
        <w:rPr>
          <w:rFonts w:ascii="Trebuchet MS" w:hAnsi="Trebuchet MS"/>
          <w:color w:val="4472C4"/>
          <w:sz w:val="24"/>
          <w:szCs w:val="24"/>
        </w:rPr>
        <w:t>email</w:t>
      </w:r>
      <w:r w:rsidR="0036069B" w:rsidRPr="00B533C4">
        <w:rPr>
          <w:rFonts w:ascii="Trebuchet MS" w:hAnsi="Trebuchet MS"/>
          <w:color w:val="4472C4"/>
          <w:sz w:val="24"/>
          <w:szCs w:val="24"/>
        </w:rPr>
        <w:t xml:space="preserve"> our School</w:t>
      </w:r>
      <w:r w:rsidR="00B57238">
        <w:rPr>
          <w:rFonts w:ascii="Trebuchet MS" w:hAnsi="Trebuchet MS"/>
          <w:color w:val="4472C4"/>
          <w:sz w:val="24"/>
          <w:szCs w:val="24"/>
        </w:rPr>
        <w:t>’</w:t>
      </w:r>
      <w:r w:rsidR="0036069B" w:rsidRPr="00B533C4">
        <w:rPr>
          <w:rFonts w:ascii="Trebuchet MS" w:hAnsi="Trebuchet MS"/>
          <w:color w:val="4472C4"/>
          <w:sz w:val="24"/>
          <w:szCs w:val="24"/>
        </w:rPr>
        <w:t xml:space="preserve">s Officer. </w:t>
      </w:r>
      <w:hyperlink r:id="rId10" w:history="1">
        <w:r w:rsidR="00F162F3" w:rsidRPr="004D7858">
          <w:rPr>
            <w:rStyle w:val="Hyperlink"/>
            <w:rFonts w:ascii="Trebuchet MS" w:hAnsi="Trebuchet MS"/>
            <w:sz w:val="24"/>
            <w:szCs w:val="24"/>
          </w:rPr>
          <w:t>Schoolsofficer@warwick_castle.com</w:t>
        </w:r>
      </w:hyperlink>
    </w:p>
    <w:p w14:paraId="4EA4F991" w14:textId="77777777" w:rsidR="005157D8" w:rsidRPr="00B533C4" w:rsidRDefault="005157D8">
      <w:pPr>
        <w:ind w:left="142" w:firstLine="11"/>
        <w:rPr>
          <w:rFonts w:ascii="Trebuchet MS" w:hAnsi="Trebuchet MS"/>
          <w:b/>
          <w:bCs/>
          <w:color w:val="4472C4"/>
          <w:sz w:val="28"/>
          <w:szCs w:val="28"/>
          <w:u w:val="single"/>
        </w:rPr>
      </w:pPr>
    </w:p>
    <w:p w14:paraId="2A0712E2" w14:textId="77777777" w:rsidR="005157D8" w:rsidRPr="00B533C4" w:rsidRDefault="0036069B" w:rsidP="00B533C4">
      <w:pPr>
        <w:pStyle w:val="ListParagraph"/>
        <w:ind w:left="142"/>
        <w:rPr>
          <w:rFonts w:ascii="Trebuchet MS" w:hAnsi="Trebuchet MS"/>
          <w:b/>
          <w:bCs/>
          <w:color w:val="4472C4"/>
          <w:sz w:val="28"/>
          <w:szCs w:val="28"/>
          <w:u w:val="single"/>
        </w:rPr>
      </w:pPr>
      <w:r w:rsidRPr="00B533C4">
        <w:rPr>
          <w:rFonts w:ascii="Trebuchet MS" w:hAnsi="Trebuchet MS"/>
          <w:b/>
          <w:bCs/>
          <w:color w:val="4472C4"/>
          <w:sz w:val="28"/>
          <w:szCs w:val="28"/>
          <w:u w:val="single"/>
        </w:rPr>
        <w:lastRenderedPageBreak/>
        <w:t>Care Plans and specific internal school policies</w:t>
      </w:r>
    </w:p>
    <w:p w14:paraId="72F4539B" w14:textId="77777777" w:rsidR="00AA5B2F" w:rsidRDefault="0036069B">
      <w:pPr>
        <w:ind w:left="142" w:firstLine="11"/>
        <w:rPr>
          <w:rFonts w:ascii="Trebuchet MS" w:hAnsi="Trebuchet MS"/>
          <w:color w:val="4472C4"/>
          <w:sz w:val="24"/>
          <w:szCs w:val="24"/>
        </w:rPr>
      </w:pPr>
      <w:r w:rsidRPr="00B533C4">
        <w:rPr>
          <w:rFonts w:ascii="Trebuchet MS" w:hAnsi="Trebuchet MS"/>
          <w:color w:val="4472C4"/>
          <w:sz w:val="24"/>
          <w:szCs w:val="24"/>
        </w:rPr>
        <w:t>In some cases, you may have policies in place, such as a positive intervention policy or an individual care plan. On occasion</w:t>
      </w:r>
      <w:r w:rsidR="00D153E3">
        <w:rPr>
          <w:rFonts w:ascii="Trebuchet MS" w:hAnsi="Trebuchet MS"/>
          <w:color w:val="4472C4"/>
          <w:sz w:val="24"/>
          <w:szCs w:val="24"/>
        </w:rPr>
        <w:t>,</w:t>
      </w:r>
      <w:r w:rsidRPr="00B533C4">
        <w:rPr>
          <w:rFonts w:ascii="Trebuchet MS" w:hAnsi="Trebuchet MS"/>
          <w:color w:val="4472C4"/>
          <w:sz w:val="24"/>
          <w:szCs w:val="24"/>
        </w:rPr>
        <w:t xml:space="preserve"> the </w:t>
      </w:r>
      <w:r w:rsidR="00D153E3">
        <w:rPr>
          <w:rFonts w:ascii="Trebuchet MS" w:hAnsi="Trebuchet MS"/>
          <w:color w:val="4472C4"/>
          <w:sz w:val="24"/>
          <w:szCs w:val="24"/>
        </w:rPr>
        <w:t>need</w:t>
      </w:r>
      <w:r w:rsidRPr="00B533C4">
        <w:rPr>
          <w:rFonts w:ascii="Trebuchet MS" w:hAnsi="Trebuchet MS"/>
          <w:color w:val="4472C4"/>
          <w:sz w:val="24"/>
          <w:szCs w:val="24"/>
        </w:rPr>
        <w:t xml:space="preserve"> </w:t>
      </w:r>
      <w:r w:rsidR="00D153E3">
        <w:rPr>
          <w:rFonts w:ascii="Trebuchet MS" w:hAnsi="Trebuchet MS"/>
          <w:color w:val="4472C4"/>
          <w:sz w:val="24"/>
          <w:szCs w:val="24"/>
        </w:rPr>
        <w:t>for</w:t>
      </w:r>
      <w:r w:rsidRPr="00B533C4">
        <w:rPr>
          <w:rFonts w:ascii="Trebuchet MS" w:hAnsi="Trebuchet MS"/>
          <w:color w:val="4472C4"/>
          <w:sz w:val="24"/>
          <w:szCs w:val="24"/>
        </w:rPr>
        <w:t xml:space="preserve"> such policies may mean that we might be required to adjust our processes. We can make such adjustments, providing that they do not fall outside of our own health and safety and safeguarding policies. </w:t>
      </w:r>
      <w:r w:rsidR="00F27B62">
        <w:rPr>
          <w:rFonts w:ascii="Trebuchet MS" w:hAnsi="Trebuchet MS"/>
          <w:color w:val="4472C4"/>
          <w:sz w:val="24"/>
          <w:szCs w:val="24"/>
        </w:rPr>
        <w:t>We must have</w:t>
      </w:r>
      <w:r w:rsidRPr="00B533C4">
        <w:rPr>
          <w:rFonts w:ascii="Trebuchet MS" w:hAnsi="Trebuchet MS"/>
          <w:color w:val="4472C4"/>
          <w:sz w:val="24"/>
          <w:szCs w:val="24"/>
        </w:rPr>
        <w:t xml:space="preserve"> prior notice of such policies </w:t>
      </w:r>
      <w:r w:rsidR="00F27B62">
        <w:rPr>
          <w:rFonts w:ascii="Trebuchet MS" w:hAnsi="Trebuchet MS"/>
          <w:color w:val="4472C4"/>
          <w:sz w:val="24"/>
          <w:szCs w:val="24"/>
        </w:rPr>
        <w:t>so that</w:t>
      </w:r>
      <w:r w:rsidRPr="00B533C4">
        <w:rPr>
          <w:rFonts w:ascii="Trebuchet MS" w:hAnsi="Trebuchet MS"/>
          <w:color w:val="4472C4"/>
          <w:sz w:val="24"/>
          <w:szCs w:val="24"/>
        </w:rPr>
        <w:t xml:space="preserve"> we can best support you and our other guests and staff.</w:t>
      </w:r>
    </w:p>
    <w:p w14:paraId="6C6C2E75" w14:textId="22385F44" w:rsidR="005157D8" w:rsidRPr="00B533C4" w:rsidRDefault="0036069B">
      <w:pPr>
        <w:ind w:left="142" w:firstLine="11"/>
        <w:rPr>
          <w:rFonts w:ascii="Trebuchet MS" w:hAnsi="Trebuchet MS"/>
          <w:color w:val="4472C4"/>
          <w:sz w:val="24"/>
          <w:szCs w:val="24"/>
        </w:rPr>
      </w:pPr>
      <w:r w:rsidRPr="00B533C4">
        <w:rPr>
          <w:rFonts w:ascii="Trebuchet MS" w:hAnsi="Trebuchet MS"/>
          <w:color w:val="4472C4"/>
          <w:sz w:val="24"/>
          <w:szCs w:val="24"/>
        </w:rPr>
        <w:t>In these cases, please contact the School</w:t>
      </w:r>
      <w:r w:rsidR="00B57238">
        <w:rPr>
          <w:rFonts w:ascii="Trebuchet MS" w:hAnsi="Trebuchet MS"/>
          <w:color w:val="4472C4"/>
          <w:sz w:val="24"/>
          <w:szCs w:val="24"/>
        </w:rPr>
        <w:t>’</w:t>
      </w:r>
      <w:r w:rsidRPr="00B533C4">
        <w:rPr>
          <w:rFonts w:ascii="Trebuchet MS" w:hAnsi="Trebuchet MS"/>
          <w:color w:val="4472C4"/>
          <w:sz w:val="24"/>
          <w:szCs w:val="24"/>
        </w:rPr>
        <w:t>s Officer</w:t>
      </w:r>
      <w:r w:rsidR="00F27B62">
        <w:rPr>
          <w:rFonts w:ascii="Trebuchet MS" w:hAnsi="Trebuchet MS"/>
          <w:color w:val="4472C4"/>
          <w:sz w:val="24"/>
          <w:szCs w:val="24"/>
        </w:rPr>
        <w:t xml:space="preserve">. </w:t>
      </w:r>
      <w:hyperlink r:id="rId11" w:history="1">
        <w:r w:rsidR="00F27B62" w:rsidRPr="004D7858">
          <w:rPr>
            <w:rStyle w:val="Hyperlink"/>
            <w:rFonts w:ascii="Trebuchet MS" w:hAnsi="Trebuchet MS"/>
            <w:sz w:val="24"/>
            <w:szCs w:val="24"/>
          </w:rPr>
          <w:t>Schoolsofficer@warwick_castle.com</w:t>
        </w:r>
      </w:hyperlink>
    </w:p>
    <w:p w14:paraId="0D3F2DDA" w14:textId="407AAC35" w:rsidR="005157D8" w:rsidRPr="005B5AF9" w:rsidRDefault="00D031F2">
      <w:pPr>
        <w:ind w:left="142" w:firstLine="11"/>
        <w:rPr>
          <w:rFonts w:ascii="Trebuchet MS" w:hAnsi="Trebuchet MS" w:cs="Calibri Light"/>
          <w:b/>
          <w:bCs/>
          <w:color w:val="4472C4"/>
          <w:sz w:val="10"/>
          <w:szCs w:val="10"/>
        </w:rPr>
      </w:pPr>
      <w:r>
        <w:rPr>
          <w:rFonts w:ascii="Trebuchet MS" w:hAnsi="Trebuchet MS" w:cs="Calibri Light"/>
          <w:b/>
          <w:bCs/>
          <w:color w:val="4472C4"/>
          <w:sz w:val="10"/>
          <w:szCs w:val="10"/>
        </w:rPr>
        <w:tab/>
      </w:r>
    </w:p>
    <w:p w14:paraId="4BCEB4AC" w14:textId="77777777" w:rsidR="005157D8" w:rsidRPr="00B533C4" w:rsidRDefault="0036069B">
      <w:pPr>
        <w:ind w:left="142"/>
        <w:rPr>
          <w:rFonts w:ascii="Trebuchet MS" w:hAnsi="Trebuchet MS" w:cs="Calibri Light"/>
          <w:b/>
          <w:bCs/>
          <w:color w:val="4472C4"/>
          <w:sz w:val="28"/>
          <w:szCs w:val="28"/>
          <w:u w:val="single"/>
        </w:rPr>
      </w:pPr>
      <w:r w:rsidRPr="00B533C4">
        <w:rPr>
          <w:rFonts w:ascii="Trebuchet MS" w:hAnsi="Trebuchet MS" w:cs="Calibri Light"/>
          <w:b/>
          <w:bCs/>
          <w:color w:val="4472C4"/>
          <w:sz w:val="28"/>
          <w:szCs w:val="28"/>
          <w:u w:val="single"/>
        </w:rPr>
        <w:t>Welfare and Sensory Room</w:t>
      </w:r>
    </w:p>
    <w:p w14:paraId="53F61854" w14:textId="2D27F42E" w:rsidR="005157D8" w:rsidRPr="00B533C4" w:rsidRDefault="0036069B">
      <w:pPr>
        <w:ind w:left="142"/>
        <w:rPr>
          <w:rFonts w:ascii="Trebuchet MS" w:hAnsi="Trebuchet MS"/>
          <w:color w:val="4472C4"/>
          <w:sz w:val="24"/>
          <w:szCs w:val="24"/>
        </w:rPr>
      </w:pPr>
      <w:r w:rsidRPr="00B533C4">
        <w:rPr>
          <w:rFonts w:ascii="Trebuchet MS" w:hAnsi="Trebuchet MS"/>
          <w:color w:val="4472C4"/>
          <w:sz w:val="24"/>
          <w:szCs w:val="24"/>
        </w:rPr>
        <w:t xml:space="preserve">This </w:t>
      </w:r>
      <w:proofErr w:type="gramStart"/>
      <w:r w:rsidRPr="00B533C4">
        <w:rPr>
          <w:rFonts w:ascii="Trebuchet MS" w:hAnsi="Trebuchet MS"/>
          <w:color w:val="4472C4"/>
          <w:sz w:val="24"/>
          <w:szCs w:val="24"/>
        </w:rPr>
        <w:t>is located in</w:t>
      </w:r>
      <w:proofErr w:type="gramEnd"/>
      <w:r w:rsidRPr="00B533C4">
        <w:rPr>
          <w:rFonts w:ascii="Trebuchet MS" w:hAnsi="Trebuchet MS"/>
          <w:color w:val="4472C4"/>
          <w:sz w:val="24"/>
          <w:szCs w:val="24"/>
        </w:rPr>
        <w:t xml:space="preserve"> our main castle courtyard and is open to any guest or school</w:t>
      </w:r>
      <w:r w:rsidR="00681285">
        <w:rPr>
          <w:rFonts w:ascii="Trebuchet MS" w:hAnsi="Trebuchet MS"/>
          <w:color w:val="4472C4"/>
          <w:sz w:val="24"/>
          <w:szCs w:val="24"/>
        </w:rPr>
        <w:t>,</w:t>
      </w:r>
      <w:r w:rsidRPr="00B533C4">
        <w:rPr>
          <w:rFonts w:ascii="Trebuchet MS" w:hAnsi="Trebuchet MS"/>
          <w:color w:val="4472C4"/>
          <w:sz w:val="24"/>
          <w:szCs w:val="24"/>
        </w:rPr>
        <w:t xml:space="preserve"> who might need a quiet/welfare space for any reason. Should you need to use this space please speak to any member of staff. Access is via a coded </w:t>
      </w:r>
      <w:r w:rsidR="00B57238" w:rsidRPr="00B533C4">
        <w:rPr>
          <w:rFonts w:ascii="Trebuchet MS" w:hAnsi="Trebuchet MS"/>
          <w:color w:val="4472C4"/>
          <w:sz w:val="24"/>
          <w:szCs w:val="24"/>
        </w:rPr>
        <w:t>lock;</w:t>
      </w:r>
      <w:r w:rsidRPr="00B533C4">
        <w:rPr>
          <w:rFonts w:ascii="Trebuchet MS" w:hAnsi="Trebuchet MS"/>
          <w:color w:val="4472C4"/>
          <w:sz w:val="24"/>
          <w:szCs w:val="24"/>
        </w:rPr>
        <w:t xml:space="preserve"> exit is a self-service push button.</w:t>
      </w:r>
    </w:p>
    <w:p w14:paraId="3F8CA9D9" w14:textId="19F752B8" w:rsidR="005157D8" w:rsidRDefault="0036069B">
      <w:pPr>
        <w:ind w:left="142" w:firstLine="11"/>
        <w:rPr>
          <w:rStyle w:val="Hyperlink"/>
          <w:rFonts w:ascii="Trebuchet MS" w:hAnsi="Trebuchet MS"/>
          <w:sz w:val="24"/>
          <w:szCs w:val="24"/>
        </w:rPr>
      </w:pPr>
      <w:r w:rsidRPr="00B533C4">
        <w:rPr>
          <w:rFonts w:ascii="Trebuchet MS" w:hAnsi="Trebuchet MS"/>
          <w:color w:val="4472C4"/>
          <w:sz w:val="24"/>
          <w:szCs w:val="24"/>
        </w:rPr>
        <w:t xml:space="preserve">For full details of accessibility provision at Warwick Castle please </w:t>
      </w:r>
      <w:r w:rsidR="00681285">
        <w:rPr>
          <w:rFonts w:ascii="Trebuchet MS" w:hAnsi="Trebuchet MS"/>
          <w:color w:val="4472C4"/>
          <w:sz w:val="24"/>
          <w:szCs w:val="24"/>
        </w:rPr>
        <w:t>follow</w:t>
      </w:r>
      <w:r w:rsidR="001B7144">
        <w:rPr>
          <w:rFonts w:ascii="Trebuchet MS" w:hAnsi="Trebuchet MS"/>
          <w:color w:val="4472C4"/>
          <w:sz w:val="24"/>
          <w:szCs w:val="24"/>
        </w:rPr>
        <w:t xml:space="preserve"> link </w:t>
      </w:r>
      <w:r w:rsidR="00681285">
        <w:rPr>
          <w:rFonts w:ascii="Trebuchet MS" w:hAnsi="Trebuchet MS"/>
          <w:color w:val="4472C4"/>
          <w:sz w:val="24"/>
          <w:szCs w:val="24"/>
        </w:rPr>
        <w:t>below.</w:t>
      </w:r>
      <w:r w:rsidR="00E473AD">
        <w:rPr>
          <w:rFonts w:ascii="Trebuchet MS" w:hAnsi="Trebuchet MS"/>
          <w:color w:val="4472C4"/>
          <w:sz w:val="24"/>
          <w:szCs w:val="24"/>
        </w:rPr>
        <w:t xml:space="preserve"> </w:t>
      </w:r>
    </w:p>
    <w:p w14:paraId="25FBD82B" w14:textId="692C9859" w:rsidR="00E473AD" w:rsidRPr="00B533C4" w:rsidRDefault="00E473AD" w:rsidP="00E473AD">
      <w:pPr>
        <w:ind w:firstLine="142"/>
        <w:rPr>
          <w:rFonts w:ascii="Trebuchet MS" w:hAnsi="Trebuchet MS"/>
        </w:rPr>
      </w:pPr>
      <w:hyperlink r:id="rId12" w:history="1">
        <w:r w:rsidRPr="00E473AD">
          <w:rPr>
            <w:rStyle w:val="Hyperlink"/>
            <w:rFonts w:ascii="Trebuchet MS" w:hAnsi="Trebuchet MS"/>
          </w:rPr>
          <w:t xml:space="preserve">Accessibility | Warwick Castle </w:t>
        </w:r>
      </w:hyperlink>
    </w:p>
    <w:p w14:paraId="125CCF5D" w14:textId="77777777" w:rsidR="005157D8" w:rsidRPr="005B5AF9" w:rsidRDefault="005157D8">
      <w:pPr>
        <w:ind w:left="142" w:firstLine="11"/>
        <w:rPr>
          <w:rFonts w:ascii="Trebuchet MS" w:hAnsi="Trebuchet MS" w:cs="Calibri"/>
          <w:color w:val="4472C4"/>
          <w:sz w:val="10"/>
          <w:szCs w:val="10"/>
        </w:rPr>
      </w:pPr>
    </w:p>
    <w:p w14:paraId="0D8BDAFC" w14:textId="77777777" w:rsidR="005157D8" w:rsidRDefault="0036069B">
      <w:pPr>
        <w:ind w:left="142" w:firstLine="11"/>
        <w:rPr>
          <w:rFonts w:ascii="Trebuchet MS" w:hAnsi="Trebuchet MS"/>
          <w:b/>
          <w:bCs/>
          <w:color w:val="4472C4"/>
          <w:sz w:val="28"/>
          <w:szCs w:val="28"/>
          <w:u w:val="single"/>
        </w:rPr>
      </w:pPr>
      <w:r w:rsidRPr="00B533C4">
        <w:rPr>
          <w:rFonts w:ascii="Trebuchet MS" w:hAnsi="Trebuchet MS"/>
          <w:b/>
          <w:bCs/>
          <w:color w:val="4472C4"/>
          <w:sz w:val="28"/>
          <w:szCs w:val="28"/>
          <w:u w:val="single"/>
        </w:rPr>
        <w:t>Warwick Castle is a Cashless Site</w:t>
      </w:r>
    </w:p>
    <w:p w14:paraId="1C874393" w14:textId="4A4C22C5" w:rsidR="00681285" w:rsidRPr="00B533C4" w:rsidRDefault="00681285">
      <w:pPr>
        <w:ind w:left="142" w:firstLine="11"/>
        <w:rPr>
          <w:rFonts w:ascii="Trebuchet MS" w:hAnsi="Trebuchet MS"/>
          <w:b/>
          <w:bCs/>
          <w:color w:val="4472C4"/>
          <w:sz w:val="28"/>
          <w:szCs w:val="28"/>
          <w:u w:val="single"/>
        </w:rPr>
      </w:pPr>
      <w:proofErr w:type="gramStart"/>
      <w:r>
        <w:rPr>
          <w:rFonts w:ascii="Trebuchet MS" w:hAnsi="Trebuchet MS"/>
          <w:b/>
          <w:bCs/>
          <w:color w:val="4472C4"/>
          <w:sz w:val="28"/>
          <w:szCs w:val="28"/>
          <w:u w:val="single"/>
        </w:rPr>
        <w:t>With the exception of</w:t>
      </w:r>
      <w:proofErr w:type="gramEnd"/>
      <w:r>
        <w:rPr>
          <w:rFonts w:ascii="Trebuchet MS" w:hAnsi="Trebuchet MS"/>
          <w:b/>
          <w:bCs/>
          <w:color w:val="4472C4"/>
          <w:sz w:val="28"/>
          <w:szCs w:val="28"/>
          <w:u w:val="single"/>
        </w:rPr>
        <w:t xml:space="preserve"> The Castle Courtyard shop </w:t>
      </w:r>
    </w:p>
    <w:p w14:paraId="495CB1DD" w14:textId="7BEEF9AB" w:rsidR="005157D8" w:rsidRPr="00B533C4" w:rsidRDefault="0036069B">
      <w:pPr>
        <w:ind w:left="142" w:firstLine="11"/>
        <w:rPr>
          <w:rFonts w:ascii="Trebuchet MS" w:hAnsi="Trebuchet MS"/>
          <w:color w:val="4472C4"/>
          <w:sz w:val="24"/>
          <w:szCs w:val="24"/>
        </w:rPr>
      </w:pPr>
      <w:r w:rsidRPr="00B533C4">
        <w:rPr>
          <w:rFonts w:ascii="Trebuchet MS" w:hAnsi="Trebuchet MS"/>
          <w:color w:val="4472C4"/>
          <w:sz w:val="24"/>
          <w:szCs w:val="24"/>
        </w:rPr>
        <w:t>Please ensure that the trip leader is aware that all</w:t>
      </w:r>
      <w:r w:rsidR="00681285">
        <w:rPr>
          <w:rFonts w:ascii="Trebuchet MS" w:hAnsi="Trebuchet MS"/>
          <w:color w:val="4472C4"/>
          <w:sz w:val="24"/>
          <w:szCs w:val="24"/>
        </w:rPr>
        <w:t xml:space="preserve"> other </w:t>
      </w:r>
      <w:r w:rsidRPr="00B533C4">
        <w:rPr>
          <w:rFonts w:ascii="Trebuchet MS" w:hAnsi="Trebuchet MS"/>
          <w:color w:val="4472C4"/>
          <w:sz w:val="24"/>
          <w:szCs w:val="24"/>
        </w:rPr>
        <w:t>retail</w:t>
      </w:r>
      <w:r w:rsidR="00110144">
        <w:rPr>
          <w:rFonts w:ascii="Trebuchet MS" w:hAnsi="Trebuchet MS"/>
          <w:color w:val="4472C4"/>
          <w:sz w:val="24"/>
          <w:szCs w:val="24"/>
        </w:rPr>
        <w:t xml:space="preserve"> and food</w:t>
      </w:r>
      <w:r w:rsidRPr="00B533C4">
        <w:rPr>
          <w:rFonts w:ascii="Trebuchet MS" w:hAnsi="Trebuchet MS"/>
          <w:color w:val="4472C4"/>
          <w:sz w:val="24"/>
          <w:szCs w:val="24"/>
        </w:rPr>
        <w:t xml:space="preserve"> outlets take credit/debit cards only.</w:t>
      </w:r>
    </w:p>
    <w:p w14:paraId="04204D98" w14:textId="77777777" w:rsidR="005157D8" w:rsidRPr="005B5AF9" w:rsidRDefault="005157D8">
      <w:pPr>
        <w:ind w:left="142" w:firstLine="11"/>
        <w:rPr>
          <w:rFonts w:ascii="Trebuchet MS" w:hAnsi="Trebuchet MS"/>
          <w:sz w:val="10"/>
          <w:szCs w:val="10"/>
        </w:rPr>
      </w:pPr>
    </w:p>
    <w:p w14:paraId="664D7FAE" w14:textId="77777777" w:rsidR="005157D8" w:rsidRPr="00B533C4" w:rsidRDefault="0036069B">
      <w:pPr>
        <w:ind w:left="142"/>
        <w:rPr>
          <w:rFonts w:ascii="Trebuchet MS" w:hAnsi="Trebuchet MS"/>
        </w:rPr>
      </w:pPr>
      <w:r w:rsidRPr="00B533C4">
        <w:rPr>
          <w:rFonts w:ascii="Trebuchet MS" w:hAnsi="Trebuchet MS"/>
          <w:b/>
          <w:bCs/>
          <w:color w:val="4472C4"/>
          <w:sz w:val="28"/>
          <w:szCs w:val="28"/>
          <w:u w:val="single"/>
        </w:rPr>
        <w:t>Lunch and wet weather provision</w:t>
      </w:r>
    </w:p>
    <w:p w14:paraId="462830A5" w14:textId="7B32AF19" w:rsidR="005157D8" w:rsidRPr="00B533C4" w:rsidRDefault="0036069B" w:rsidP="00B533C4">
      <w:pPr>
        <w:ind w:left="142"/>
        <w:rPr>
          <w:rFonts w:ascii="Trebuchet MS" w:hAnsi="Trebuchet MS"/>
          <w:color w:val="4472C4"/>
          <w:sz w:val="24"/>
          <w:szCs w:val="24"/>
        </w:rPr>
      </w:pPr>
      <w:r w:rsidRPr="00B533C4">
        <w:rPr>
          <w:rFonts w:ascii="Trebuchet MS" w:hAnsi="Trebuchet MS"/>
          <w:color w:val="4472C4"/>
          <w:sz w:val="24"/>
          <w:szCs w:val="24"/>
        </w:rPr>
        <w:t xml:space="preserve">Inside lunch space is extremely limited at Warwick </w:t>
      </w:r>
      <w:r w:rsidR="006A610E" w:rsidRPr="00B533C4">
        <w:rPr>
          <w:rFonts w:ascii="Trebuchet MS" w:hAnsi="Trebuchet MS"/>
          <w:color w:val="4472C4"/>
          <w:sz w:val="24"/>
          <w:szCs w:val="24"/>
        </w:rPr>
        <w:t>C</w:t>
      </w:r>
      <w:r w:rsidRPr="00B533C4">
        <w:rPr>
          <w:rFonts w:ascii="Trebuchet MS" w:hAnsi="Trebuchet MS"/>
          <w:color w:val="4472C4"/>
          <w:sz w:val="24"/>
          <w:szCs w:val="24"/>
        </w:rPr>
        <w:t xml:space="preserve">astle. It is therefore not possible to pre-book space, except in certain cases where there </w:t>
      </w:r>
      <w:proofErr w:type="gramStart"/>
      <w:r w:rsidRPr="00B533C4">
        <w:rPr>
          <w:rFonts w:ascii="Trebuchet MS" w:hAnsi="Trebuchet MS"/>
          <w:color w:val="4472C4"/>
          <w:sz w:val="24"/>
          <w:szCs w:val="24"/>
        </w:rPr>
        <w:t>are</w:t>
      </w:r>
      <w:proofErr w:type="gramEnd"/>
      <w:r w:rsidRPr="00B533C4">
        <w:rPr>
          <w:rFonts w:ascii="Trebuchet MS" w:hAnsi="Trebuchet MS"/>
          <w:color w:val="4472C4"/>
          <w:sz w:val="24"/>
          <w:szCs w:val="24"/>
        </w:rPr>
        <w:t xml:space="preserve"> complex SEND considerations. In this case, please contact the School’s Officer to talk through your needs. In all other situations</w:t>
      </w:r>
      <w:r w:rsidR="001B7144">
        <w:rPr>
          <w:rFonts w:ascii="Trebuchet MS" w:hAnsi="Trebuchet MS"/>
          <w:color w:val="4472C4"/>
          <w:sz w:val="24"/>
          <w:szCs w:val="24"/>
        </w:rPr>
        <w:t>,</w:t>
      </w:r>
      <w:r w:rsidRPr="00B533C4">
        <w:rPr>
          <w:rFonts w:ascii="Trebuchet MS" w:hAnsi="Trebuchet MS"/>
          <w:color w:val="4472C4"/>
          <w:sz w:val="24"/>
          <w:szCs w:val="24"/>
        </w:rPr>
        <w:t xml:space="preserve"> any available lunch space will be allocated on a first come first served basis, with priority given to reception and years 1 and 2.</w:t>
      </w:r>
      <w:r w:rsidR="00D625BE">
        <w:rPr>
          <w:rFonts w:ascii="Trebuchet MS" w:hAnsi="Trebuchet MS"/>
          <w:color w:val="4472C4"/>
          <w:sz w:val="24"/>
          <w:szCs w:val="24"/>
        </w:rPr>
        <w:t xml:space="preserve"> </w:t>
      </w:r>
    </w:p>
    <w:p w14:paraId="0EDEFC24" w14:textId="77777777" w:rsidR="005157D8" w:rsidRPr="005B5AF9" w:rsidRDefault="005157D8">
      <w:pPr>
        <w:pStyle w:val="ListParagraph"/>
        <w:ind w:left="142"/>
        <w:rPr>
          <w:rFonts w:ascii="Trebuchet MS" w:hAnsi="Trebuchet MS"/>
          <w:b/>
          <w:bCs/>
          <w:color w:val="4472C4"/>
          <w:sz w:val="10"/>
          <w:szCs w:val="10"/>
        </w:rPr>
      </w:pPr>
    </w:p>
    <w:p w14:paraId="1B7BAE86" w14:textId="77777777" w:rsidR="005157D8" w:rsidRPr="00B533C4" w:rsidRDefault="0036069B">
      <w:pPr>
        <w:pStyle w:val="ListParagraph"/>
        <w:ind w:left="142"/>
        <w:rPr>
          <w:rFonts w:ascii="Trebuchet MS" w:hAnsi="Trebuchet MS"/>
          <w:b/>
          <w:bCs/>
          <w:color w:val="4472C4"/>
          <w:sz w:val="28"/>
          <w:szCs w:val="28"/>
          <w:u w:val="single"/>
        </w:rPr>
      </w:pPr>
      <w:r w:rsidRPr="00B533C4">
        <w:rPr>
          <w:rFonts w:ascii="Trebuchet MS" w:hAnsi="Trebuchet MS"/>
          <w:b/>
          <w:bCs/>
          <w:color w:val="4472C4"/>
          <w:sz w:val="28"/>
          <w:szCs w:val="28"/>
          <w:u w:val="single"/>
        </w:rPr>
        <w:t>Packed Lunch Storage</w:t>
      </w:r>
    </w:p>
    <w:p w14:paraId="130B3E18" w14:textId="203EA193" w:rsidR="00B75E63" w:rsidRPr="00B533C4" w:rsidRDefault="00D031F2">
      <w:pPr>
        <w:pStyle w:val="ListParagraph"/>
        <w:ind w:left="142"/>
        <w:rPr>
          <w:rFonts w:ascii="Trebuchet MS" w:hAnsi="Trebuchet MS"/>
          <w:b/>
          <w:bCs/>
          <w:color w:val="4472C4"/>
          <w:sz w:val="24"/>
          <w:szCs w:val="24"/>
        </w:rPr>
      </w:pPr>
      <w:r>
        <w:rPr>
          <w:rFonts w:ascii="Trebuchet MS" w:hAnsi="Trebuchet MS"/>
          <w:color w:val="4472C4"/>
          <w:sz w:val="24"/>
          <w:szCs w:val="24"/>
        </w:rPr>
        <w:t xml:space="preserve">We have limited storage space at the castle. </w:t>
      </w:r>
      <w:r w:rsidR="0036069B" w:rsidRPr="00B533C4">
        <w:rPr>
          <w:rFonts w:ascii="Trebuchet MS" w:hAnsi="Trebuchet MS"/>
          <w:color w:val="4472C4"/>
          <w:sz w:val="24"/>
          <w:szCs w:val="24"/>
        </w:rPr>
        <w:t xml:space="preserve">Whilst we make every effort to accommodate storage for our youngest school visitors. Please note that this cannot </w:t>
      </w:r>
      <w:r w:rsidR="00681285" w:rsidRPr="00B533C4">
        <w:rPr>
          <w:rFonts w:ascii="Trebuchet MS" w:hAnsi="Trebuchet MS"/>
          <w:color w:val="4472C4"/>
          <w:sz w:val="24"/>
          <w:szCs w:val="24"/>
        </w:rPr>
        <w:t xml:space="preserve">always </w:t>
      </w:r>
      <w:r w:rsidR="0036069B" w:rsidRPr="00B533C4">
        <w:rPr>
          <w:rFonts w:ascii="Trebuchet MS" w:hAnsi="Trebuchet MS"/>
          <w:color w:val="4472C4"/>
          <w:sz w:val="24"/>
          <w:szCs w:val="24"/>
        </w:rPr>
        <w:t xml:space="preserve">be guaranteed. </w:t>
      </w:r>
      <w:r w:rsidR="0036069B" w:rsidRPr="00B533C4">
        <w:rPr>
          <w:rFonts w:ascii="Trebuchet MS" w:hAnsi="Trebuchet M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r>
      <w:r w:rsidR="0036069B" w:rsidRPr="00B533C4">
        <w:rPr>
          <w:rFonts w:ascii="Trebuchet MS" w:hAnsi="Trebuchet MS"/>
          <w:b/>
          <w:bCs/>
          <w:color w:val="4472C4"/>
          <w:sz w:val="24"/>
          <w:szCs w:val="24"/>
        </w:rPr>
        <w:tab/>
        <w:t xml:space="preserve">             </w:t>
      </w:r>
    </w:p>
    <w:p w14:paraId="5C8A7878" w14:textId="77777777" w:rsidR="00B533C4" w:rsidRDefault="0036069B">
      <w:pPr>
        <w:pStyle w:val="ListParagraph"/>
        <w:ind w:left="142"/>
        <w:rPr>
          <w:rFonts w:ascii="Trebuchet MS" w:hAnsi="Trebuchet MS"/>
          <w:b/>
          <w:bCs/>
          <w:color w:val="4472C4"/>
          <w:sz w:val="28"/>
          <w:szCs w:val="28"/>
        </w:rPr>
      </w:pPr>
      <w:r w:rsidRPr="00B533C4">
        <w:rPr>
          <w:rFonts w:ascii="Trebuchet MS" w:hAnsi="Trebuchet MS"/>
          <w:b/>
          <w:bCs/>
          <w:color w:val="4472C4"/>
          <w:sz w:val="28"/>
          <w:szCs w:val="28"/>
          <w:u w:val="single"/>
        </w:rPr>
        <w:t>Public Restaurants</w:t>
      </w:r>
      <w:r w:rsidRPr="00B533C4">
        <w:rPr>
          <w:rFonts w:ascii="Trebuchet MS" w:hAnsi="Trebuchet MS"/>
          <w:b/>
          <w:bCs/>
          <w:color w:val="4472C4"/>
          <w:sz w:val="28"/>
          <w:szCs w:val="28"/>
        </w:rPr>
        <w:tab/>
      </w:r>
    </w:p>
    <w:p w14:paraId="72E2FC0E" w14:textId="5686B98D" w:rsidR="005157D8" w:rsidRPr="00B533C4" w:rsidRDefault="0036069B">
      <w:pPr>
        <w:pStyle w:val="ListParagraph"/>
        <w:ind w:left="142"/>
        <w:rPr>
          <w:rFonts w:ascii="Trebuchet MS" w:hAnsi="Trebuchet MS"/>
        </w:rPr>
      </w:pPr>
      <w:r w:rsidRPr="00B533C4">
        <w:rPr>
          <w:rFonts w:ascii="Trebuchet MS" w:hAnsi="Trebuchet MS"/>
          <w:color w:val="4472C4"/>
          <w:sz w:val="24"/>
          <w:szCs w:val="24"/>
        </w:rPr>
        <w:t>Please note school groups are not permitted to eat packed lunches in our onsite restaurants.</w:t>
      </w:r>
    </w:p>
    <w:p w14:paraId="77D60D7D" w14:textId="77777777" w:rsidR="005157D8" w:rsidRPr="00437ECD" w:rsidRDefault="005157D8">
      <w:pPr>
        <w:ind w:left="142"/>
        <w:rPr>
          <w:rFonts w:ascii="Trebuchet MS" w:hAnsi="Trebuchet MS"/>
          <w:b/>
          <w:bCs/>
          <w:color w:val="4472C4"/>
          <w:sz w:val="12"/>
          <w:szCs w:val="12"/>
          <w:u w:val="single"/>
        </w:rPr>
      </w:pPr>
    </w:p>
    <w:p w14:paraId="69D06C71" w14:textId="77777777" w:rsidR="005157D8" w:rsidRPr="00B533C4" w:rsidRDefault="0036069B">
      <w:pPr>
        <w:ind w:left="142"/>
        <w:rPr>
          <w:rFonts w:ascii="Trebuchet MS" w:hAnsi="Trebuchet MS"/>
          <w:b/>
          <w:bCs/>
          <w:color w:val="4472C4"/>
          <w:sz w:val="28"/>
          <w:szCs w:val="28"/>
          <w:u w:val="single"/>
        </w:rPr>
      </w:pPr>
      <w:bookmarkStart w:id="3" w:name="_Hlk178681925"/>
      <w:r w:rsidRPr="00B533C4">
        <w:rPr>
          <w:rFonts w:ascii="Trebuchet MS" w:hAnsi="Trebuchet MS"/>
          <w:b/>
          <w:bCs/>
          <w:color w:val="4472C4"/>
          <w:sz w:val="28"/>
          <w:szCs w:val="28"/>
          <w:u w:val="single"/>
        </w:rPr>
        <w:t xml:space="preserve">Pre-ordered packed Lunches </w:t>
      </w:r>
    </w:p>
    <w:p w14:paraId="6EC5AECD" w14:textId="43444C9F" w:rsidR="005157D8" w:rsidRPr="00B533C4" w:rsidRDefault="0036069B">
      <w:pPr>
        <w:ind w:left="142"/>
        <w:rPr>
          <w:rFonts w:ascii="Trebuchet MS" w:hAnsi="Trebuchet MS"/>
        </w:rPr>
      </w:pPr>
      <w:r w:rsidRPr="00B533C4">
        <w:rPr>
          <w:rFonts w:ascii="Trebuchet MS" w:hAnsi="Trebuchet MS"/>
          <w:color w:val="4472C4"/>
          <w:sz w:val="24"/>
          <w:szCs w:val="24"/>
        </w:rPr>
        <w:t xml:space="preserve">Warwick Castle can supply packed lunches at a competitive price. These consist of a choice of a Ham or Cheese Sandwich, 330ml of Water, a Grape &amp; Apple Fruit </w:t>
      </w:r>
      <w:r w:rsidR="00B75E63" w:rsidRPr="00B533C4">
        <w:rPr>
          <w:rFonts w:ascii="Trebuchet MS" w:hAnsi="Trebuchet MS"/>
          <w:color w:val="4472C4"/>
          <w:sz w:val="24"/>
          <w:szCs w:val="24"/>
        </w:rPr>
        <w:t>b</w:t>
      </w:r>
      <w:r w:rsidRPr="00B533C4">
        <w:rPr>
          <w:rFonts w:ascii="Trebuchet MS" w:hAnsi="Trebuchet MS"/>
          <w:color w:val="4472C4"/>
          <w:sz w:val="24"/>
          <w:szCs w:val="24"/>
        </w:rPr>
        <w:t xml:space="preserve">ag and a bag of kids’ </w:t>
      </w:r>
      <w:r w:rsidR="006A610E" w:rsidRPr="00B533C4">
        <w:rPr>
          <w:rFonts w:ascii="Trebuchet MS" w:hAnsi="Trebuchet MS"/>
          <w:color w:val="4472C4"/>
          <w:sz w:val="24"/>
          <w:szCs w:val="24"/>
        </w:rPr>
        <w:t>S</w:t>
      </w:r>
      <w:r w:rsidRPr="00B533C4">
        <w:rPr>
          <w:rFonts w:ascii="Trebuchet MS" w:hAnsi="Trebuchet MS"/>
          <w:color w:val="4472C4"/>
          <w:sz w:val="24"/>
          <w:szCs w:val="24"/>
        </w:rPr>
        <w:t xml:space="preserve">weet </w:t>
      </w:r>
      <w:r w:rsidR="006A610E" w:rsidRPr="00B533C4">
        <w:rPr>
          <w:rFonts w:ascii="Trebuchet MS" w:hAnsi="Trebuchet MS"/>
          <w:color w:val="4472C4"/>
          <w:sz w:val="24"/>
          <w:szCs w:val="24"/>
        </w:rPr>
        <w:t>P</w:t>
      </w:r>
      <w:r w:rsidRPr="00B533C4">
        <w:rPr>
          <w:rFonts w:ascii="Trebuchet MS" w:hAnsi="Trebuchet MS"/>
          <w:color w:val="4472C4"/>
          <w:sz w:val="24"/>
          <w:szCs w:val="24"/>
        </w:rPr>
        <w:t xml:space="preserve">opcorn. These can be delivered either to picnic or, in inclement weather, </w:t>
      </w:r>
      <w:r w:rsidR="00010F1B">
        <w:rPr>
          <w:rFonts w:ascii="Trebuchet MS" w:hAnsi="Trebuchet MS"/>
          <w:color w:val="4472C4"/>
          <w:sz w:val="24"/>
          <w:szCs w:val="24"/>
        </w:rPr>
        <w:t>to</w:t>
      </w:r>
      <w:r w:rsidRPr="00B533C4">
        <w:rPr>
          <w:rFonts w:ascii="Trebuchet MS" w:hAnsi="Trebuchet MS"/>
          <w:color w:val="4472C4"/>
          <w:sz w:val="24"/>
          <w:szCs w:val="24"/>
        </w:rPr>
        <w:t xml:space="preserve"> our Knights Village restaurant. For further details or to order please </w:t>
      </w:r>
      <w:r w:rsidR="003D333A">
        <w:rPr>
          <w:rFonts w:ascii="Trebuchet MS" w:hAnsi="Trebuchet MS"/>
          <w:color w:val="4472C4"/>
          <w:sz w:val="24"/>
          <w:szCs w:val="24"/>
        </w:rPr>
        <w:t xml:space="preserve">email </w:t>
      </w:r>
      <w:hyperlink r:id="rId13" w:history="1">
        <w:r w:rsidR="00224FA7" w:rsidRPr="004D7858">
          <w:rPr>
            <w:rStyle w:val="Hyperlink"/>
            <w:rFonts w:ascii="Trebuchet MS" w:hAnsi="Trebuchet MS" w:cs="Calibri Light"/>
            <w:b/>
            <w:bCs/>
            <w:sz w:val="24"/>
            <w:szCs w:val="24"/>
          </w:rPr>
          <w:t>Education@warwick-castle.com</w:t>
        </w:r>
      </w:hyperlink>
    </w:p>
    <w:bookmarkEnd w:id="3"/>
    <w:p w14:paraId="30CFD87F" w14:textId="77777777" w:rsidR="005157D8" w:rsidRDefault="005157D8">
      <w:pPr>
        <w:rPr>
          <w:rFonts w:ascii="Trebuchet MS" w:hAnsi="Trebuchet MS"/>
          <w:b/>
          <w:bCs/>
          <w:color w:val="4472C4"/>
          <w:sz w:val="10"/>
          <w:szCs w:val="10"/>
        </w:rPr>
      </w:pPr>
    </w:p>
    <w:p w14:paraId="5C5E8DE8" w14:textId="77777777" w:rsidR="003D333A" w:rsidRDefault="003D333A">
      <w:pPr>
        <w:rPr>
          <w:rFonts w:ascii="Trebuchet MS" w:hAnsi="Trebuchet MS"/>
          <w:b/>
          <w:bCs/>
          <w:color w:val="4472C4"/>
          <w:sz w:val="10"/>
          <w:szCs w:val="10"/>
        </w:rPr>
      </w:pPr>
    </w:p>
    <w:p w14:paraId="71A32CA1" w14:textId="77777777" w:rsidR="00681285" w:rsidRPr="003D333A" w:rsidRDefault="00681285">
      <w:pPr>
        <w:rPr>
          <w:rFonts w:ascii="Trebuchet MS" w:hAnsi="Trebuchet MS"/>
          <w:b/>
          <w:bCs/>
          <w:color w:val="4472C4"/>
          <w:sz w:val="10"/>
          <w:szCs w:val="10"/>
        </w:rPr>
      </w:pPr>
    </w:p>
    <w:p w14:paraId="30B15AE0" w14:textId="77777777" w:rsidR="005157D8" w:rsidRPr="00B533C4" w:rsidRDefault="0036069B">
      <w:pPr>
        <w:rPr>
          <w:rFonts w:ascii="Trebuchet MS" w:hAnsi="Trebuchet MS"/>
        </w:rPr>
      </w:pPr>
      <w:r w:rsidRPr="00B533C4">
        <w:rPr>
          <w:rFonts w:ascii="Trebuchet MS" w:hAnsi="Trebuchet MS"/>
          <w:b/>
          <w:bCs/>
          <w:color w:val="4472C4"/>
          <w:sz w:val="28"/>
          <w:szCs w:val="28"/>
        </w:rPr>
        <w:lastRenderedPageBreak/>
        <w:t xml:space="preserve">  </w:t>
      </w:r>
      <w:r w:rsidRPr="00B533C4">
        <w:rPr>
          <w:rFonts w:ascii="Trebuchet MS" w:hAnsi="Trebuchet MS"/>
          <w:b/>
          <w:bCs/>
          <w:color w:val="4472C4"/>
          <w:sz w:val="28"/>
          <w:szCs w:val="28"/>
          <w:u w:val="single"/>
        </w:rPr>
        <w:t>Arrival at the castle</w:t>
      </w:r>
    </w:p>
    <w:p w14:paraId="4B82C3A2" w14:textId="77777777" w:rsidR="00D031F2" w:rsidRDefault="00CD6BFE" w:rsidP="00CD6BFE">
      <w:pPr>
        <w:ind w:left="142"/>
        <w:rPr>
          <w:rFonts w:ascii="Trebuchet MS" w:hAnsi="Trebuchet MS"/>
          <w:color w:val="4472C4"/>
          <w:sz w:val="24"/>
          <w:szCs w:val="24"/>
        </w:rPr>
      </w:pPr>
      <w:r>
        <w:rPr>
          <w:rFonts w:ascii="Trebuchet MS" w:hAnsi="Trebuchet MS"/>
          <w:color w:val="4472C4"/>
          <w:sz w:val="24"/>
          <w:szCs w:val="24"/>
        </w:rPr>
        <w:t xml:space="preserve">Warwick castle has a dedicated schools’ entrance, which is in use on busy school days. </w:t>
      </w:r>
      <w:r w:rsidRPr="00CD6BFE">
        <w:rPr>
          <w:rFonts w:ascii="Trebuchet MS" w:hAnsi="Trebuchet MS"/>
          <w:color w:val="4472C4"/>
          <w:sz w:val="24"/>
          <w:szCs w:val="24"/>
        </w:rPr>
        <w:t>On</w:t>
      </w:r>
      <w:r>
        <w:rPr>
          <w:rFonts w:ascii="Trebuchet MS" w:hAnsi="Trebuchet MS"/>
          <w:color w:val="4472C4"/>
          <w:sz w:val="24"/>
          <w:szCs w:val="24"/>
        </w:rPr>
        <w:t xml:space="preserve"> quieter days you might enter the castle through our public entrance.</w:t>
      </w:r>
      <w:r w:rsidRPr="00CD6BFE">
        <w:rPr>
          <w:rFonts w:ascii="Trebuchet MS" w:hAnsi="Trebuchet MS"/>
          <w:color w:val="4472C4"/>
          <w:sz w:val="24"/>
          <w:szCs w:val="24"/>
        </w:rPr>
        <w:t xml:space="preserve"> </w:t>
      </w:r>
      <w:r>
        <w:rPr>
          <w:rFonts w:ascii="Trebuchet MS" w:hAnsi="Trebuchet MS"/>
          <w:color w:val="4472C4"/>
          <w:sz w:val="24"/>
          <w:szCs w:val="24"/>
        </w:rPr>
        <w:t>On arrival, our</w:t>
      </w:r>
      <w:r w:rsidRPr="00CD6BFE">
        <w:rPr>
          <w:rFonts w:ascii="Trebuchet MS" w:hAnsi="Trebuchet MS"/>
          <w:color w:val="4472C4"/>
          <w:sz w:val="24"/>
          <w:szCs w:val="24"/>
        </w:rPr>
        <w:t xml:space="preserve"> parking team </w:t>
      </w:r>
      <w:r>
        <w:rPr>
          <w:rFonts w:ascii="Trebuchet MS" w:hAnsi="Trebuchet MS"/>
          <w:color w:val="4472C4"/>
          <w:sz w:val="24"/>
          <w:szCs w:val="24"/>
        </w:rPr>
        <w:t>will direct you to your entrance gate.</w:t>
      </w:r>
      <w:r w:rsidRPr="00CD6BFE">
        <w:rPr>
          <w:rFonts w:ascii="Trebuchet MS" w:hAnsi="Trebuchet MS"/>
          <w:color w:val="4472C4"/>
          <w:sz w:val="24"/>
          <w:szCs w:val="24"/>
        </w:rPr>
        <w:t xml:space="preserve"> </w:t>
      </w:r>
    </w:p>
    <w:p w14:paraId="2C3EABA3" w14:textId="19ECFF4C" w:rsidR="00CD6BFE" w:rsidRPr="00CD6BFE" w:rsidRDefault="00CD6BFE" w:rsidP="00CD6BFE">
      <w:pPr>
        <w:ind w:left="142"/>
        <w:rPr>
          <w:rFonts w:ascii="Trebuchet MS" w:hAnsi="Trebuchet MS"/>
          <w:color w:val="4472C4"/>
          <w:sz w:val="24"/>
          <w:szCs w:val="24"/>
        </w:rPr>
      </w:pPr>
      <w:r w:rsidRPr="00CD6BFE">
        <w:rPr>
          <w:rFonts w:ascii="Trebuchet MS" w:hAnsi="Trebuchet MS"/>
          <w:color w:val="4472C4"/>
          <w:sz w:val="24"/>
          <w:szCs w:val="24"/>
        </w:rPr>
        <w:t>In busier periods the lead teacher will be asked to disembark the coach</w:t>
      </w:r>
      <w:r w:rsidR="00D031F2">
        <w:rPr>
          <w:rFonts w:ascii="Trebuchet MS" w:hAnsi="Trebuchet MS"/>
          <w:color w:val="4472C4"/>
          <w:sz w:val="24"/>
          <w:szCs w:val="24"/>
        </w:rPr>
        <w:t>,</w:t>
      </w:r>
      <w:r w:rsidRPr="00CD6BFE">
        <w:rPr>
          <w:rFonts w:ascii="Trebuchet MS" w:hAnsi="Trebuchet MS"/>
          <w:color w:val="4472C4"/>
          <w:sz w:val="24"/>
          <w:szCs w:val="24"/>
        </w:rPr>
        <w:t xml:space="preserve"> whilst it parks</w:t>
      </w:r>
      <w:r w:rsidR="00D031F2">
        <w:rPr>
          <w:rFonts w:ascii="Trebuchet MS" w:hAnsi="Trebuchet MS"/>
          <w:color w:val="4472C4"/>
          <w:sz w:val="24"/>
          <w:szCs w:val="24"/>
        </w:rPr>
        <w:t>,</w:t>
      </w:r>
      <w:r w:rsidRPr="00CD6BFE">
        <w:rPr>
          <w:rFonts w:ascii="Trebuchet MS" w:hAnsi="Trebuchet MS"/>
          <w:color w:val="4472C4"/>
          <w:sz w:val="24"/>
          <w:szCs w:val="24"/>
        </w:rPr>
        <w:t xml:space="preserve"> to complete the registration process.</w:t>
      </w:r>
      <w:r>
        <w:rPr>
          <w:rFonts w:ascii="Trebuchet MS" w:hAnsi="Trebuchet MS"/>
          <w:color w:val="4472C4"/>
          <w:sz w:val="24"/>
          <w:szCs w:val="24"/>
        </w:rPr>
        <w:t xml:space="preserve"> Y</w:t>
      </w:r>
      <w:r w:rsidRPr="00CD6BFE">
        <w:rPr>
          <w:rFonts w:ascii="Trebuchet MS" w:hAnsi="Trebuchet MS"/>
          <w:color w:val="4472C4"/>
          <w:sz w:val="24"/>
          <w:szCs w:val="24"/>
        </w:rPr>
        <w:t>ou will be met by a member of the school’s team, who will register your school and confirm that you have all the information you need to ensure a perfect day with us. You will</w:t>
      </w:r>
      <w:r>
        <w:rPr>
          <w:rFonts w:ascii="Trebuchet MS" w:hAnsi="Trebuchet MS"/>
          <w:color w:val="4472C4"/>
          <w:sz w:val="24"/>
          <w:szCs w:val="24"/>
        </w:rPr>
        <w:t xml:space="preserve"> also</w:t>
      </w:r>
      <w:r w:rsidRPr="00CD6BFE">
        <w:rPr>
          <w:rFonts w:ascii="Trebuchet MS" w:hAnsi="Trebuchet MS"/>
          <w:color w:val="4472C4"/>
          <w:sz w:val="24"/>
          <w:szCs w:val="24"/>
        </w:rPr>
        <w:t xml:space="preserve"> be asked to provide</w:t>
      </w:r>
      <w:r w:rsidR="00D031F2">
        <w:rPr>
          <w:rFonts w:ascii="Trebuchet MS" w:hAnsi="Trebuchet MS"/>
          <w:color w:val="4472C4"/>
          <w:sz w:val="24"/>
          <w:szCs w:val="24"/>
        </w:rPr>
        <w:t xml:space="preserve"> a</w:t>
      </w:r>
      <w:r w:rsidRPr="00CD6BFE">
        <w:rPr>
          <w:rFonts w:ascii="Trebuchet MS" w:hAnsi="Trebuchet MS"/>
          <w:color w:val="4472C4"/>
          <w:sz w:val="24"/>
          <w:szCs w:val="24"/>
        </w:rPr>
        <w:t xml:space="preserve"> contact number(s)</w:t>
      </w:r>
      <w:r w:rsidR="00110144">
        <w:rPr>
          <w:rFonts w:ascii="Trebuchet MS" w:hAnsi="Trebuchet MS"/>
          <w:color w:val="4472C4"/>
          <w:sz w:val="24"/>
          <w:szCs w:val="24"/>
        </w:rPr>
        <w:t>.</w:t>
      </w:r>
      <w:r w:rsidRPr="00CD6BFE">
        <w:rPr>
          <w:rFonts w:ascii="Trebuchet MS" w:hAnsi="Trebuchet MS"/>
          <w:color w:val="4472C4"/>
          <w:sz w:val="24"/>
          <w:szCs w:val="24"/>
        </w:rPr>
        <w:t xml:space="preserve"> Your group will then enter the castle to begin a fantastic day.</w:t>
      </w:r>
    </w:p>
    <w:p w14:paraId="457A09BE" w14:textId="1060EDF5" w:rsidR="00CD6BFE" w:rsidRDefault="00CD6BFE" w:rsidP="00CD6BFE">
      <w:pPr>
        <w:ind w:left="142"/>
        <w:rPr>
          <w:rFonts w:ascii="Trebuchet MS" w:hAnsi="Trebuchet MS"/>
          <w:color w:val="4472C4"/>
          <w:sz w:val="24"/>
          <w:szCs w:val="24"/>
        </w:rPr>
      </w:pPr>
      <w:r w:rsidRPr="00CD6BFE">
        <w:rPr>
          <w:rFonts w:ascii="Trebuchet MS" w:hAnsi="Trebuchet MS"/>
          <w:color w:val="4472C4"/>
          <w:sz w:val="24"/>
          <w:szCs w:val="24"/>
        </w:rPr>
        <w:t xml:space="preserve">On disembarkation we ask that you make sure that all children are moved to a safe area before organising them and that you follow the marked pedestrian routes into the </w:t>
      </w:r>
      <w:r>
        <w:rPr>
          <w:rFonts w:ascii="Trebuchet MS" w:hAnsi="Trebuchet MS"/>
          <w:color w:val="4472C4"/>
          <w:sz w:val="24"/>
          <w:szCs w:val="24"/>
        </w:rPr>
        <w:t>castle</w:t>
      </w:r>
      <w:r w:rsidRPr="00CD6BFE">
        <w:rPr>
          <w:rFonts w:ascii="Trebuchet MS" w:hAnsi="Trebuchet MS"/>
          <w:color w:val="4472C4"/>
          <w:sz w:val="24"/>
          <w:szCs w:val="24"/>
        </w:rPr>
        <w:t xml:space="preserve">. </w:t>
      </w:r>
    </w:p>
    <w:p w14:paraId="60910FEA" w14:textId="77777777" w:rsidR="005157D8" w:rsidRPr="003D333A" w:rsidRDefault="005157D8">
      <w:pPr>
        <w:ind w:left="142"/>
        <w:rPr>
          <w:rFonts w:ascii="Trebuchet MS" w:hAnsi="Trebuchet MS"/>
          <w:color w:val="4472C4"/>
          <w:sz w:val="10"/>
          <w:szCs w:val="10"/>
        </w:rPr>
      </w:pPr>
    </w:p>
    <w:p w14:paraId="381C723A" w14:textId="77777777" w:rsidR="005157D8" w:rsidRPr="00B533C4" w:rsidRDefault="0036069B">
      <w:pPr>
        <w:ind w:left="142"/>
        <w:rPr>
          <w:rFonts w:ascii="Trebuchet MS" w:hAnsi="Trebuchet MS" w:cs="Calibri Light"/>
          <w:b/>
          <w:bCs/>
          <w:color w:val="4472C4"/>
          <w:sz w:val="28"/>
          <w:szCs w:val="28"/>
          <w:u w:val="single"/>
        </w:rPr>
      </w:pPr>
      <w:r w:rsidRPr="00B533C4">
        <w:rPr>
          <w:rFonts w:ascii="Trebuchet MS" w:hAnsi="Trebuchet MS" w:cs="Calibri Light"/>
          <w:b/>
          <w:bCs/>
          <w:color w:val="4472C4"/>
          <w:sz w:val="28"/>
          <w:szCs w:val="28"/>
          <w:u w:val="single"/>
        </w:rPr>
        <w:t>Tours and Workshops</w:t>
      </w:r>
    </w:p>
    <w:p w14:paraId="3656FC54" w14:textId="5490F5BE" w:rsidR="005157D8" w:rsidRPr="00B533C4" w:rsidRDefault="003D333A">
      <w:pPr>
        <w:ind w:left="142"/>
        <w:rPr>
          <w:rFonts w:ascii="Trebuchet MS" w:hAnsi="Trebuchet MS"/>
          <w:color w:val="4472C4"/>
          <w:sz w:val="24"/>
          <w:szCs w:val="24"/>
        </w:rPr>
      </w:pPr>
      <w:r w:rsidRPr="003D333A">
        <w:rPr>
          <w:rFonts w:ascii="Trebuchet MS" w:hAnsi="Trebuchet MS"/>
          <w:color w:val="4472C4"/>
          <w:sz w:val="24"/>
          <w:szCs w:val="24"/>
        </w:rPr>
        <w:t xml:space="preserve">The </w:t>
      </w:r>
      <w:r>
        <w:rPr>
          <w:rFonts w:ascii="Trebuchet MS" w:hAnsi="Trebuchet MS"/>
          <w:color w:val="4472C4"/>
          <w:sz w:val="24"/>
          <w:szCs w:val="24"/>
        </w:rPr>
        <w:t>t</w:t>
      </w:r>
      <w:r w:rsidR="0036069B" w:rsidRPr="003D333A">
        <w:rPr>
          <w:rFonts w:ascii="Trebuchet MS" w:hAnsi="Trebuchet MS"/>
          <w:color w:val="4472C4"/>
          <w:sz w:val="24"/>
          <w:szCs w:val="24"/>
        </w:rPr>
        <w:t>imes and locations of any tour or workshop you have booked will be confirmed with you on arrival. Please make sure that this information is communicated to all group leaders</w:t>
      </w:r>
      <w:r w:rsidR="0036069B" w:rsidRPr="00B533C4">
        <w:rPr>
          <w:rFonts w:ascii="Trebuchet MS" w:hAnsi="Trebuchet MS"/>
          <w:color w:val="4472C4"/>
          <w:sz w:val="24"/>
          <w:szCs w:val="24"/>
        </w:rPr>
        <w:t>.</w:t>
      </w:r>
    </w:p>
    <w:p w14:paraId="3FBD8351" w14:textId="77777777" w:rsidR="00D7275C" w:rsidRPr="00D7275C" w:rsidRDefault="00D7275C">
      <w:pPr>
        <w:ind w:left="142"/>
        <w:rPr>
          <w:rFonts w:ascii="Trebuchet MS" w:hAnsi="Trebuchet MS" w:cs="Calibri Light"/>
          <w:b/>
          <w:bCs/>
          <w:color w:val="4472C4"/>
          <w:sz w:val="10"/>
          <w:szCs w:val="10"/>
          <w:u w:val="single"/>
        </w:rPr>
      </w:pPr>
    </w:p>
    <w:p w14:paraId="421AF383" w14:textId="2B74ED3A" w:rsidR="005157D8" w:rsidRPr="009E54E5" w:rsidRDefault="0036069B">
      <w:pPr>
        <w:ind w:left="142"/>
        <w:rPr>
          <w:rFonts w:ascii="Trebuchet MS" w:hAnsi="Trebuchet MS" w:cs="Calibri Light"/>
          <w:b/>
          <w:bCs/>
          <w:color w:val="4472C4"/>
          <w:sz w:val="28"/>
          <w:szCs w:val="28"/>
          <w:u w:val="single"/>
        </w:rPr>
      </w:pPr>
      <w:r w:rsidRPr="009E54E5">
        <w:rPr>
          <w:rFonts w:ascii="Trebuchet MS" w:hAnsi="Trebuchet MS" w:cs="Calibri Light"/>
          <w:b/>
          <w:bCs/>
          <w:color w:val="4472C4"/>
          <w:sz w:val="28"/>
          <w:szCs w:val="28"/>
          <w:u w:val="single"/>
        </w:rPr>
        <w:t>Late arrival</w:t>
      </w:r>
    </w:p>
    <w:p w14:paraId="1EFCCFFE" w14:textId="71958C2B" w:rsidR="005157D8" w:rsidRPr="00B533C4" w:rsidRDefault="0036069B">
      <w:pPr>
        <w:ind w:left="142"/>
        <w:rPr>
          <w:rFonts w:ascii="Trebuchet MS" w:hAnsi="Trebuchet MS"/>
          <w:color w:val="4472C4"/>
          <w:sz w:val="24"/>
          <w:szCs w:val="24"/>
        </w:rPr>
      </w:pPr>
      <w:r w:rsidRPr="00B533C4">
        <w:rPr>
          <w:rFonts w:ascii="Trebuchet MS" w:hAnsi="Trebuchet MS"/>
          <w:color w:val="4472C4"/>
          <w:sz w:val="24"/>
          <w:szCs w:val="24"/>
        </w:rPr>
        <w:t>To ensure the smooth running and timing of your tour or workshop, please make sure that you arrive a few minutes early. We will always try to accommodate schools who arrive late or miss their time slot however</w:t>
      </w:r>
      <w:r w:rsidR="00101D41" w:rsidRPr="00B533C4">
        <w:rPr>
          <w:rFonts w:ascii="Trebuchet MS" w:hAnsi="Trebuchet MS"/>
          <w:color w:val="4472C4"/>
          <w:sz w:val="24"/>
          <w:szCs w:val="24"/>
        </w:rPr>
        <w:t>,</w:t>
      </w:r>
      <w:r w:rsidRPr="00B533C4">
        <w:rPr>
          <w:rFonts w:ascii="Trebuchet MS" w:hAnsi="Trebuchet MS"/>
          <w:color w:val="4472C4"/>
          <w:sz w:val="24"/>
          <w:szCs w:val="24"/>
        </w:rPr>
        <w:t xml:space="preserve"> this is not always possible particularly during busy periods. Your tour may need to be shortened or cancelled. In such situations no refund is possible</w:t>
      </w:r>
      <w:r w:rsidR="00101D41" w:rsidRPr="00B533C4">
        <w:rPr>
          <w:rFonts w:ascii="Trebuchet MS" w:hAnsi="Trebuchet MS"/>
          <w:color w:val="4472C4"/>
          <w:sz w:val="24"/>
          <w:szCs w:val="24"/>
        </w:rPr>
        <w:t>.</w:t>
      </w:r>
    </w:p>
    <w:p w14:paraId="63C41039" w14:textId="77777777" w:rsidR="005157D8" w:rsidRPr="00AB756D" w:rsidRDefault="005157D8">
      <w:pPr>
        <w:ind w:left="142"/>
        <w:rPr>
          <w:rFonts w:ascii="Trebuchet MS" w:hAnsi="Trebuchet MS" w:cs="Calibri Light"/>
          <w:b/>
          <w:bCs/>
          <w:color w:val="4472C4"/>
          <w:sz w:val="10"/>
          <w:szCs w:val="10"/>
        </w:rPr>
      </w:pPr>
    </w:p>
    <w:p w14:paraId="73AF4973" w14:textId="7A47F6E7" w:rsidR="005157D8" w:rsidRPr="009E54E5" w:rsidRDefault="0036069B">
      <w:pPr>
        <w:ind w:left="142"/>
        <w:rPr>
          <w:rFonts w:ascii="Trebuchet MS" w:hAnsi="Trebuchet MS" w:cs="Calibri Light"/>
          <w:b/>
          <w:bCs/>
          <w:color w:val="4472C4"/>
          <w:sz w:val="28"/>
          <w:szCs w:val="28"/>
          <w:u w:val="single"/>
        </w:rPr>
      </w:pPr>
      <w:r w:rsidRPr="00B533C4">
        <w:rPr>
          <w:rFonts w:ascii="Trebuchet MS" w:hAnsi="Trebuchet MS" w:cs="Calibri Light"/>
          <w:b/>
          <w:bCs/>
          <w:color w:val="4472C4"/>
          <w:sz w:val="28"/>
          <w:szCs w:val="28"/>
          <w:u w:val="single"/>
        </w:rPr>
        <w:t>The Castle Dungeon (</w:t>
      </w:r>
      <w:r w:rsidR="00993E0C">
        <w:rPr>
          <w:rFonts w:ascii="Trebuchet MS" w:hAnsi="Trebuchet MS" w:cs="Calibri Light"/>
          <w:b/>
          <w:bCs/>
          <w:color w:val="4472C4"/>
          <w:sz w:val="28"/>
          <w:szCs w:val="28"/>
          <w:u w:val="single"/>
        </w:rPr>
        <w:t>Y</w:t>
      </w:r>
      <w:r w:rsidRPr="00B533C4">
        <w:rPr>
          <w:rFonts w:ascii="Trebuchet MS" w:hAnsi="Trebuchet MS" w:cs="Calibri Light"/>
          <w:b/>
          <w:bCs/>
          <w:color w:val="4472C4"/>
          <w:sz w:val="28"/>
          <w:szCs w:val="28"/>
          <w:u w:val="single"/>
        </w:rPr>
        <w:t>ear 7 and above only)</w:t>
      </w:r>
      <w:r w:rsidRPr="009E54E5">
        <w:rPr>
          <w:rFonts w:ascii="Trebuchet MS" w:hAnsi="Trebuchet MS" w:cs="Calibri Light"/>
          <w:b/>
          <w:bCs/>
          <w:color w:val="4472C4"/>
          <w:sz w:val="28"/>
          <w:szCs w:val="28"/>
          <w:u w:val="single"/>
        </w:rPr>
        <w:t xml:space="preserve"> </w:t>
      </w:r>
    </w:p>
    <w:p w14:paraId="2361925E" w14:textId="4BF8F0B9" w:rsidR="005157D8" w:rsidRPr="00B533C4" w:rsidRDefault="0036069B">
      <w:pPr>
        <w:ind w:left="142"/>
        <w:rPr>
          <w:rFonts w:ascii="Trebuchet MS" w:hAnsi="Trebuchet MS"/>
          <w:color w:val="4472C4"/>
          <w:sz w:val="24"/>
          <w:szCs w:val="24"/>
        </w:rPr>
      </w:pPr>
      <w:r w:rsidRPr="00B533C4">
        <w:rPr>
          <w:rFonts w:ascii="Trebuchet MS" w:hAnsi="Trebuchet MS"/>
          <w:color w:val="4472C4"/>
          <w:sz w:val="24"/>
          <w:szCs w:val="24"/>
        </w:rPr>
        <w:t>We advise lead teachers, who have booked the Castle Dungeon, to include this show in their free pre-visit.</w:t>
      </w:r>
      <w:r w:rsidR="00AA5B2F">
        <w:rPr>
          <w:rFonts w:ascii="Trebuchet MS" w:hAnsi="Trebuchet MS"/>
          <w:color w:val="4472C4"/>
          <w:sz w:val="24"/>
          <w:szCs w:val="24"/>
        </w:rPr>
        <w:t xml:space="preserve"> Please note that the torture and execution sections of the experience are adapted for school groups. </w:t>
      </w:r>
      <w:r w:rsidR="00CD6BFE">
        <w:rPr>
          <w:rFonts w:ascii="Trebuchet MS" w:hAnsi="Trebuchet MS"/>
          <w:color w:val="4472C4"/>
          <w:sz w:val="24"/>
          <w:szCs w:val="24"/>
        </w:rPr>
        <w:t xml:space="preserve"> </w:t>
      </w:r>
    </w:p>
    <w:p w14:paraId="7138EAC6" w14:textId="77777777" w:rsidR="005157D8" w:rsidRPr="00B533C4" w:rsidRDefault="0036069B">
      <w:pPr>
        <w:ind w:left="142"/>
        <w:rPr>
          <w:rFonts w:ascii="Trebuchet MS" w:hAnsi="Trebuchet MS"/>
          <w:color w:val="4472C4"/>
          <w:sz w:val="24"/>
          <w:szCs w:val="24"/>
        </w:rPr>
      </w:pPr>
      <w:r w:rsidRPr="00B533C4">
        <w:rPr>
          <w:rFonts w:ascii="Trebuchet MS" w:hAnsi="Trebuchet MS"/>
          <w:color w:val="4472C4"/>
          <w:sz w:val="24"/>
          <w:szCs w:val="24"/>
        </w:rPr>
        <w:t>Please be aware that this is a public attraction. We make every effort to keep school groups and our day guests separated, however this is not always possible. Please brief your staff and pupils accordingly, for the enjoyment of all visitors.</w:t>
      </w:r>
    </w:p>
    <w:p w14:paraId="4F0DA5CA" w14:textId="50358419" w:rsidR="005157D8" w:rsidRPr="00B533C4" w:rsidRDefault="0036069B">
      <w:pPr>
        <w:ind w:left="142"/>
        <w:rPr>
          <w:rFonts w:ascii="Trebuchet MS" w:hAnsi="Trebuchet MS"/>
          <w:color w:val="4472C4"/>
          <w:sz w:val="24"/>
          <w:szCs w:val="24"/>
        </w:rPr>
      </w:pPr>
      <w:r w:rsidRPr="00B533C4">
        <w:rPr>
          <w:rFonts w:ascii="Trebuchet MS" w:hAnsi="Trebuchet MS"/>
          <w:color w:val="4472C4"/>
          <w:sz w:val="24"/>
          <w:szCs w:val="24"/>
        </w:rPr>
        <w:t xml:space="preserve">The Dungeon is, on occasion, not for all and you may have some, nervous or scared pupils. For this reason, we advise school groups to visit this attraction with at least two teachers, </w:t>
      </w:r>
      <w:r w:rsidR="00AB756D">
        <w:rPr>
          <w:rFonts w:ascii="Trebuchet MS" w:hAnsi="Trebuchet MS"/>
          <w:color w:val="4472C4"/>
          <w:sz w:val="24"/>
          <w:szCs w:val="24"/>
        </w:rPr>
        <w:t>so that</w:t>
      </w:r>
      <w:r w:rsidRPr="00B533C4">
        <w:rPr>
          <w:rFonts w:ascii="Trebuchet MS" w:hAnsi="Trebuchet MS"/>
          <w:color w:val="4472C4"/>
          <w:sz w:val="24"/>
          <w:szCs w:val="24"/>
        </w:rPr>
        <w:t xml:space="preserve"> one of these adults can escort pupils out </w:t>
      </w:r>
      <w:r w:rsidR="00101D41" w:rsidRPr="00B533C4">
        <w:rPr>
          <w:rFonts w:ascii="Trebuchet MS" w:hAnsi="Trebuchet MS"/>
          <w:color w:val="4472C4"/>
          <w:sz w:val="24"/>
          <w:szCs w:val="24"/>
        </w:rPr>
        <w:t>S</w:t>
      </w:r>
      <w:r w:rsidRPr="00B533C4">
        <w:rPr>
          <w:rFonts w:ascii="Trebuchet MS" w:hAnsi="Trebuchet MS"/>
          <w:color w:val="4472C4"/>
          <w:sz w:val="24"/>
          <w:szCs w:val="24"/>
        </w:rPr>
        <w:t xml:space="preserve">hould this </w:t>
      </w:r>
      <w:r w:rsidR="00316A9B" w:rsidRPr="00B533C4">
        <w:rPr>
          <w:rFonts w:ascii="Trebuchet MS" w:hAnsi="Trebuchet MS"/>
          <w:color w:val="4472C4"/>
          <w:sz w:val="24"/>
          <w:szCs w:val="24"/>
        </w:rPr>
        <w:t>happen,</w:t>
      </w:r>
      <w:r w:rsidRPr="00B533C4">
        <w:rPr>
          <w:rFonts w:ascii="Trebuchet MS" w:hAnsi="Trebuchet MS"/>
          <w:color w:val="4472C4"/>
          <w:sz w:val="24"/>
          <w:szCs w:val="24"/>
        </w:rPr>
        <w:t xml:space="preserve"> the adult </w:t>
      </w:r>
      <w:r w:rsidR="00101D41" w:rsidRPr="00B533C4">
        <w:rPr>
          <w:rFonts w:ascii="Trebuchet MS" w:hAnsi="Trebuchet MS"/>
          <w:color w:val="4472C4"/>
          <w:sz w:val="24"/>
          <w:szCs w:val="24"/>
        </w:rPr>
        <w:t>will not be able</w:t>
      </w:r>
      <w:r w:rsidRPr="00B533C4">
        <w:rPr>
          <w:rFonts w:ascii="Trebuchet MS" w:hAnsi="Trebuchet MS"/>
          <w:color w:val="4472C4"/>
          <w:sz w:val="24"/>
          <w:szCs w:val="24"/>
        </w:rPr>
        <w:t xml:space="preserve"> to return. </w:t>
      </w:r>
      <w:r w:rsidR="00101D41" w:rsidRPr="00B533C4">
        <w:rPr>
          <w:rFonts w:ascii="Trebuchet MS" w:hAnsi="Trebuchet MS"/>
          <w:color w:val="4472C4"/>
          <w:sz w:val="24"/>
          <w:szCs w:val="24"/>
        </w:rPr>
        <w:t xml:space="preserve">At least </w:t>
      </w:r>
      <w:r w:rsidR="00101D41" w:rsidRPr="006E3954">
        <w:rPr>
          <w:rFonts w:ascii="Trebuchet MS" w:hAnsi="Trebuchet MS"/>
          <w:color w:val="4472C4"/>
          <w:sz w:val="24"/>
          <w:szCs w:val="24"/>
        </w:rPr>
        <w:t>o</w:t>
      </w:r>
      <w:r w:rsidRPr="006E3954">
        <w:rPr>
          <w:rFonts w:ascii="Trebuchet MS" w:hAnsi="Trebuchet MS"/>
          <w:color w:val="4472C4"/>
          <w:sz w:val="24"/>
          <w:szCs w:val="24"/>
        </w:rPr>
        <w:t xml:space="preserve">ne adult must </w:t>
      </w:r>
      <w:r w:rsidR="006E3954" w:rsidRPr="006E3954">
        <w:rPr>
          <w:rFonts w:ascii="Trebuchet MS" w:hAnsi="Trebuchet MS"/>
          <w:color w:val="4472C4"/>
          <w:sz w:val="24"/>
          <w:szCs w:val="24"/>
        </w:rPr>
        <w:t>always be with school groups</w:t>
      </w:r>
      <w:r w:rsidRPr="006E3954">
        <w:rPr>
          <w:rFonts w:ascii="Trebuchet MS" w:hAnsi="Trebuchet MS"/>
          <w:color w:val="4472C4"/>
          <w:sz w:val="24"/>
          <w:szCs w:val="24"/>
        </w:rPr>
        <w:t xml:space="preserve"> in the dungeon</w:t>
      </w:r>
      <w:r w:rsidR="00091AA8" w:rsidRPr="006E3954">
        <w:rPr>
          <w:rFonts w:ascii="Trebuchet MS" w:hAnsi="Trebuchet MS"/>
          <w:color w:val="4472C4"/>
          <w:sz w:val="24"/>
          <w:szCs w:val="24"/>
        </w:rPr>
        <w:t>.</w:t>
      </w:r>
    </w:p>
    <w:p w14:paraId="1F48D33C" w14:textId="77777777" w:rsidR="005157D8" w:rsidRPr="00AB756D" w:rsidRDefault="005157D8">
      <w:pPr>
        <w:rPr>
          <w:rFonts w:ascii="Trebuchet MS" w:hAnsi="Trebuchet MS"/>
          <w:b/>
          <w:bCs/>
          <w:color w:val="4472C4"/>
          <w:sz w:val="10"/>
          <w:szCs w:val="10"/>
          <w:u w:val="single"/>
        </w:rPr>
      </w:pPr>
    </w:p>
    <w:p w14:paraId="47DC726C" w14:textId="2246DB34" w:rsidR="005157D8" w:rsidRPr="009E54E5" w:rsidRDefault="0036069B">
      <w:pPr>
        <w:ind w:left="142"/>
        <w:rPr>
          <w:rFonts w:ascii="Trebuchet MS" w:hAnsi="Trebuchet MS" w:cs="Calibri Light"/>
          <w:b/>
          <w:bCs/>
          <w:color w:val="4472C4"/>
          <w:sz w:val="28"/>
          <w:szCs w:val="28"/>
          <w:u w:val="single"/>
        </w:rPr>
      </w:pPr>
      <w:r w:rsidRPr="009E54E5">
        <w:rPr>
          <w:rFonts w:ascii="Trebuchet MS" w:hAnsi="Trebuchet MS" w:cs="Calibri Light"/>
          <w:b/>
          <w:bCs/>
          <w:color w:val="4472C4"/>
          <w:sz w:val="28"/>
          <w:szCs w:val="28"/>
          <w:u w:val="single"/>
        </w:rPr>
        <w:t>Falconer</w:t>
      </w:r>
      <w:r w:rsidR="006A610E" w:rsidRPr="009E54E5">
        <w:rPr>
          <w:rFonts w:ascii="Trebuchet MS" w:hAnsi="Trebuchet MS" w:cs="Calibri Light"/>
          <w:b/>
          <w:bCs/>
          <w:color w:val="4472C4"/>
          <w:sz w:val="28"/>
          <w:szCs w:val="28"/>
          <w:u w:val="single"/>
        </w:rPr>
        <w:t>’</w:t>
      </w:r>
      <w:r w:rsidRPr="009E54E5">
        <w:rPr>
          <w:rFonts w:ascii="Trebuchet MS" w:hAnsi="Trebuchet MS" w:cs="Calibri Light"/>
          <w:b/>
          <w:bCs/>
          <w:color w:val="4472C4"/>
          <w:sz w:val="28"/>
          <w:szCs w:val="28"/>
          <w:u w:val="single"/>
        </w:rPr>
        <w:t>s Quest Birds of Prey show and The Legend of the</w:t>
      </w:r>
      <w:r w:rsidR="00AB756D">
        <w:rPr>
          <w:rFonts w:ascii="Trebuchet MS" w:hAnsi="Trebuchet MS" w:cs="Calibri Light"/>
          <w:b/>
          <w:bCs/>
          <w:color w:val="4472C4"/>
          <w:sz w:val="28"/>
          <w:szCs w:val="28"/>
          <w:u w:val="single"/>
        </w:rPr>
        <w:t xml:space="preserve"> </w:t>
      </w:r>
      <w:r w:rsidRPr="009E54E5">
        <w:rPr>
          <w:rFonts w:ascii="Trebuchet MS" w:hAnsi="Trebuchet MS" w:cs="Calibri Light"/>
          <w:b/>
          <w:bCs/>
          <w:color w:val="4472C4"/>
          <w:sz w:val="28"/>
          <w:szCs w:val="28"/>
          <w:u w:val="single"/>
        </w:rPr>
        <w:t>Trebuchet!</w:t>
      </w:r>
    </w:p>
    <w:p w14:paraId="6F1E79F7" w14:textId="4D27EB59" w:rsidR="005157D8" w:rsidRPr="00B533C4" w:rsidRDefault="0036069B">
      <w:pPr>
        <w:ind w:left="142"/>
        <w:rPr>
          <w:rFonts w:ascii="Trebuchet MS" w:hAnsi="Trebuchet MS"/>
          <w:color w:val="4472C4"/>
          <w:sz w:val="24"/>
          <w:szCs w:val="24"/>
        </w:rPr>
      </w:pPr>
      <w:r w:rsidRPr="00B533C4">
        <w:rPr>
          <w:rFonts w:ascii="Trebuchet MS" w:hAnsi="Trebuchet MS"/>
          <w:color w:val="4472C4"/>
          <w:sz w:val="24"/>
          <w:szCs w:val="24"/>
        </w:rPr>
        <w:t xml:space="preserve">These shows take place at our </w:t>
      </w:r>
      <w:r w:rsidR="006A610E" w:rsidRPr="00B533C4">
        <w:rPr>
          <w:rFonts w:ascii="Trebuchet MS" w:hAnsi="Trebuchet MS"/>
          <w:color w:val="4472C4"/>
          <w:sz w:val="24"/>
          <w:szCs w:val="24"/>
        </w:rPr>
        <w:t>R</w:t>
      </w:r>
      <w:r w:rsidRPr="00B533C4">
        <w:rPr>
          <w:rFonts w:ascii="Trebuchet MS" w:hAnsi="Trebuchet MS"/>
          <w:color w:val="4472C4"/>
          <w:sz w:val="24"/>
          <w:szCs w:val="24"/>
        </w:rPr>
        <w:t xml:space="preserve">iverside </w:t>
      </w:r>
      <w:r w:rsidR="006A610E" w:rsidRPr="00B533C4">
        <w:rPr>
          <w:rFonts w:ascii="Trebuchet MS" w:hAnsi="Trebuchet MS"/>
          <w:color w:val="4472C4"/>
          <w:sz w:val="24"/>
          <w:szCs w:val="24"/>
        </w:rPr>
        <w:t>A</w:t>
      </w:r>
      <w:r w:rsidRPr="00B533C4">
        <w:rPr>
          <w:rFonts w:ascii="Trebuchet MS" w:hAnsi="Trebuchet MS"/>
          <w:color w:val="4472C4"/>
          <w:sz w:val="24"/>
          <w:szCs w:val="24"/>
        </w:rPr>
        <w:t xml:space="preserve">rena. Please be aware that there is limited shade or weather protection, so please plan ahead and make sure that your group has adequate weather protection. Please note that </w:t>
      </w:r>
      <w:proofErr w:type="gramStart"/>
      <w:r w:rsidRPr="00B533C4">
        <w:rPr>
          <w:rFonts w:ascii="Trebuchet MS" w:hAnsi="Trebuchet MS"/>
          <w:color w:val="4472C4"/>
          <w:sz w:val="24"/>
          <w:szCs w:val="24"/>
        </w:rPr>
        <w:t>a number of</w:t>
      </w:r>
      <w:proofErr w:type="gramEnd"/>
      <w:r w:rsidRPr="00B533C4">
        <w:rPr>
          <w:rFonts w:ascii="Trebuchet MS" w:hAnsi="Trebuchet MS"/>
          <w:color w:val="4472C4"/>
          <w:sz w:val="24"/>
          <w:szCs w:val="24"/>
        </w:rPr>
        <w:t xml:space="preserve"> trees in this area are roped off for health and safety reasons. Please follow the advice of Safety Marshals at all times. </w:t>
      </w:r>
    </w:p>
    <w:p w14:paraId="7F39E5AC" w14:textId="49A55F9C" w:rsidR="005157D8" w:rsidRPr="00B533C4" w:rsidRDefault="0036069B">
      <w:pPr>
        <w:ind w:left="142"/>
        <w:rPr>
          <w:rFonts w:ascii="Trebuchet MS" w:hAnsi="Trebuchet MS"/>
          <w:color w:val="4472C4"/>
          <w:sz w:val="24"/>
          <w:szCs w:val="24"/>
        </w:rPr>
      </w:pPr>
      <w:r w:rsidRPr="00B533C4">
        <w:rPr>
          <w:rFonts w:ascii="Trebuchet MS" w:hAnsi="Trebuchet MS"/>
          <w:color w:val="4472C4"/>
          <w:sz w:val="24"/>
          <w:szCs w:val="24"/>
        </w:rPr>
        <w:t xml:space="preserve">We </w:t>
      </w:r>
      <w:r w:rsidR="004902D7">
        <w:rPr>
          <w:rFonts w:ascii="Trebuchet MS" w:hAnsi="Trebuchet MS"/>
          <w:color w:val="4472C4"/>
          <w:sz w:val="24"/>
          <w:szCs w:val="24"/>
        </w:rPr>
        <w:t xml:space="preserve">politely </w:t>
      </w:r>
      <w:r w:rsidRPr="00B533C4">
        <w:rPr>
          <w:rFonts w:ascii="Trebuchet MS" w:hAnsi="Trebuchet MS"/>
          <w:color w:val="4472C4"/>
          <w:sz w:val="24"/>
          <w:szCs w:val="24"/>
        </w:rPr>
        <w:t xml:space="preserve">request that school groups do not use the benches at </w:t>
      </w:r>
      <w:r w:rsidR="00316A9B">
        <w:rPr>
          <w:rFonts w:ascii="Trebuchet MS" w:hAnsi="Trebuchet MS"/>
          <w:color w:val="4472C4"/>
          <w:sz w:val="24"/>
          <w:szCs w:val="24"/>
        </w:rPr>
        <w:t xml:space="preserve">the </w:t>
      </w:r>
      <w:r w:rsidRPr="00B533C4">
        <w:rPr>
          <w:rFonts w:ascii="Trebuchet MS" w:hAnsi="Trebuchet MS"/>
          <w:color w:val="4472C4"/>
          <w:sz w:val="24"/>
          <w:szCs w:val="24"/>
        </w:rPr>
        <w:t>Falconers Quest</w:t>
      </w:r>
      <w:r w:rsidR="004902D7">
        <w:rPr>
          <w:rFonts w:ascii="Trebuchet MS" w:hAnsi="Trebuchet MS"/>
          <w:color w:val="4472C4"/>
          <w:sz w:val="24"/>
          <w:szCs w:val="24"/>
        </w:rPr>
        <w:t xml:space="preserve"> Arena</w:t>
      </w:r>
      <w:r w:rsidR="005D2894">
        <w:rPr>
          <w:rFonts w:ascii="Trebuchet MS" w:hAnsi="Trebuchet MS"/>
          <w:color w:val="4472C4"/>
          <w:sz w:val="24"/>
          <w:szCs w:val="24"/>
        </w:rPr>
        <w:t xml:space="preserve"> and </w:t>
      </w:r>
      <w:r w:rsidRPr="00B533C4">
        <w:rPr>
          <w:rFonts w:ascii="Trebuchet MS" w:hAnsi="Trebuchet MS"/>
          <w:color w:val="4472C4"/>
          <w:sz w:val="24"/>
          <w:szCs w:val="24"/>
        </w:rPr>
        <w:t xml:space="preserve">leave them free for other guests, </w:t>
      </w:r>
      <w:r w:rsidR="001C5C44">
        <w:rPr>
          <w:rFonts w:ascii="Trebuchet MS" w:hAnsi="Trebuchet MS"/>
          <w:color w:val="4472C4"/>
          <w:sz w:val="24"/>
          <w:szCs w:val="24"/>
        </w:rPr>
        <w:t>who might need them the most.</w:t>
      </w:r>
    </w:p>
    <w:p w14:paraId="6B2CFBE1" w14:textId="77777777" w:rsidR="005157D8" w:rsidRPr="00FC21EE" w:rsidRDefault="005157D8">
      <w:pPr>
        <w:ind w:left="142"/>
        <w:rPr>
          <w:rFonts w:ascii="Trebuchet MS" w:hAnsi="Trebuchet MS"/>
          <w:color w:val="4472C4"/>
          <w:sz w:val="10"/>
          <w:szCs w:val="10"/>
        </w:rPr>
      </w:pPr>
    </w:p>
    <w:p w14:paraId="03E65EC0" w14:textId="77777777" w:rsidR="00650F37" w:rsidRDefault="00650F37" w:rsidP="00FC21EE">
      <w:pPr>
        <w:ind w:left="142"/>
        <w:rPr>
          <w:rFonts w:ascii="Trebuchet MS" w:hAnsi="Trebuchet MS" w:cs="Calibri Light"/>
          <w:b/>
          <w:bCs/>
          <w:color w:val="4472C4"/>
          <w:sz w:val="28"/>
          <w:szCs w:val="28"/>
          <w:u w:val="single"/>
        </w:rPr>
      </w:pPr>
    </w:p>
    <w:p w14:paraId="64CCF7FA" w14:textId="77777777" w:rsidR="00650F37" w:rsidRDefault="00650F37" w:rsidP="00FC21EE">
      <w:pPr>
        <w:ind w:left="142"/>
        <w:rPr>
          <w:rFonts w:ascii="Trebuchet MS" w:hAnsi="Trebuchet MS" w:cs="Calibri Light"/>
          <w:b/>
          <w:bCs/>
          <w:color w:val="4472C4"/>
          <w:sz w:val="28"/>
          <w:szCs w:val="28"/>
          <w:u w:val="single"/>
        </w:rPr>
      </w:pPr>
    </w:p>
    <w:p w14:paraId="6000A2BD" w14:textId="77777777" w:rsidR="00AA5B2F" w:rsidRDefault="00AA5B2F" w:rsidP="00FC21EE">
      <w:pPr>
        <w:ind w:left="142"/>
        <w:rPr>
          <w:rFonts w:ascii="Trebuchet MS" w:hAnsi="Trebuchet MS" w:cs="Calibri Light"/>
          <w:b/>
          <w:bCs/>
          <w:color w:val="4472C4"/>
          <w:sz w:val="28"/>
          <w:szCs w:val="28"/>
          <w:u w:val="single"/>
        </w:rPr>
      </w:pPr>
    </w:p>
    <w:p w14:paraId="32FD82DE" w14:textId="301991F1" w:rsidR="00650F37" w:rsidRDefault="0036069B" w:rsidP="00FC21EE">
      <w:pPr>
        <w:ind w:left="142"/>
        <w:rPr>
          <w:rFonts w:ascii="Trebuchet MS" w:hAnsi="Trebuchet MS" w:cs="Calibri Light"/>
          <w:b/>
          <w:bCs/>
          <w:color w:val="4472C4"/>
          <w:sz w:val="28"/>
          <w:szCs w:val="28"/>
          <w:u w:val="single"/>
        </w:rPr>
      </w:pPr>
      <w:r w:rsidRPr="009E54E5">
        <w:rPr>
          <w:rFonts w:ascii="Trebuchet MS" w:hAnsi="Trebuchet MS" w:cs="Calibri Light"/>
          <w:b/>
          <w:bCs/>
          <w:color w:val="4472C4"/>
          <w:sz w:val="28"/>
          <w:szCs w:val="28"/>
          <w:u w:val="single"/>
        </w:rPr>
        <w:t>Lost Child Procedure</w:t>
      </w:r>
    </w:p>
    <w:p w14:paraId="0849580B" w14:textId="18C6F224" w:rsidR="00FC21EE" w:rsidRPr="00B533C4" w:rsidRDefault="0036069B" w:rsidP="00FC21EE">
      <w:pPr>
        <w:ind w:left="142"/>
        <w:rPr>
          <w:rFonts w:ascii="Trebuchet MS" w:hAnsi="Trebuchet MS"/>
          <w:color w:val="4472C4"/>
          <w:sz w:val="24"/>
          <w:szCs w:val="24"/>
        </w:rPr>
      </w:pPr>
      <w:r w:rsidRPr="00B533C4">
        <w:rPr>
          <w:rFonts w:ascii="Trebuchet MS" w:hAnsi="Trebuchet MS"/>
          <w:color w:val="4472C4"/>
          <w:sz w:val="24"/>
          <w:szCs w:val="24"/>
        </w:rPr>
        <w:t>Should one of your pupils become separated from your group, please contact the nearest member of staff. You should inform them of the child’s age, gender and name</w:t>
      </w:r>
      <w:r w:rsidR="00DD0971">
        <w:rPr>
          <w:rFonts w:ascii="Trebuchet MS" w:hAnsi="Trebuchet MS"/>
          <w:color w:val="4472C4"/>
          <w:sz w:val="24"/>
          <w:szCs w:val="24"/>
        </w:rPr>
        <w:t>. T</w:t>
      </w:r>
      <w:r w:rsidRPr="00B533C4">
        <w:rPr>
          <w:rFonts w:ascii="Trebuchet MS" w:hAnsi="Trebuchet MS"/>
          <w:color w:val="4472C4"/>
          <w:sz w:val="24"/>
          <w:szCs w:val="24"/>
        </w:rPr>
        <w:t>he time and location last seen and a</w:t>
      </w:r>
      <w:r w:rsidR="00405D8C">
        <w:rPr>
          <w:rFonts w:ascii="Trebuchet MS" w:hAnsi="Trebuchet MS"/>
          <w:color w:val="4472C4"/>
          <w:sz w:val="24"/>
          <w:szCs w:val="24"/>
        </w:rPr>
        <w:t xml:space="preserve"> detailed </w:t>
      </w:r>
      <w:r w:rsidRPr="00B533C4">
        <w:rPr>
          <w:rFonts w:ascii="Trebuchet MS" w:hAnsi="Trebuchet MS"/>
          <w:color w:val="4472C4"/>
          <w:sz w:val="24"/>
          <w:szCs w:val="24"/>
        </w:rPr>
        <w:t xml:space="preserve">description. The member of staff will relay this information to our security team on a secure radio, this information will then be securely relayed to all Warwick </w:t>
      </w:r>
      <w:r w:rsidR="00DD0971">
        <w:rPr>
          <w:rFonts w:ascii="Trebuchet MS" w:hAnsi="Trebuchet MS"/>
          <w:color w:val="4472C4"/>
          <w:sz w:val="24"/>
          <w:szCs w:val="24"/>
        </w:rPr>
        <w:t xml:space="preserve">Castle </w:t>
      </w:r>
      <w:r w:rsidRPr="00B533C4">
        <w:rPr>
          <w:rFonts w:ascii="Trebuchet MS" w:hAnsi="Trebuchet MS"/>
          <w:color w:val="4472C4"/>
          <w:sz w:val="24"/>
          <w:szCs w:val="24"/>
        </w:rPr>
        <w:t xml:space="preserve">staff on site. The member of staff will stay with you until you are </w:t>
      </w:r>
      <w:r w:rsidR="00D80C38">
        <w:rPr>
          <w:rFonts w:ascii="Trebuchet MS" w:hAnsi="Trebuchet MS"/>
          <w:color w:val="4472C4"/>
          <w:sz w:val="24"/>
          <w:szCs w:val="24"/>
        </w:rPr>
        <w:t>reunited</w:t>
      </w:r>
      <w:r w:rsidRPr="00B533C4">
        <w:rPr>
          <w:rFonts w:ascii="Trebuchet MS" w:hAnsi="Trebuchet MS"/>
          <w:color w:val="4472C4"/>
          <w:sz w:val="24"/>
          <w:szCs w:val="24"/>
        </w:rPr>
        <w:t xml:space="preserve"> with </w:t>
      </w:r>
      <w:r w:rsidR="006F59F9">
        <w:rPr>
          <w:rFonts w:ascii="Trebuchet MS" w:hAnsi="Trebuchet MS"/>
          <w:color w:val="4472C4"/>
          <w:sz w:val="24"/>
          <w:szCs w:val="24"/>
        </w:rPr>
        <w:t>your</w:t>
      </w:r>
      <w:r w:rsidRPr="00B533C4">
        <w:rPr>
          <w:rFonts w:ascii="Trebuchet MS" w:hAnsi="Trebuchet MS"/>
          <w:color w:val="4472C4"/>
          <w:sz w:val="24"/>
          <w:szCs w:val="24"/>
        </w:rPr>
        <w:t xml:space="preserve"> pupil.</w:t>
      </w:r>
    </w:p>
    <w:p w14:paraId="3BF8A599" w14:textId="1BE5F786" w:rsidR="005157D8" w:rsidRDefault="0036069B">
      <w:pPr>
        <w:ind w:left="142"/>
        <w:rPr>
          <w:rFonts w:ascii="Trebuchet MS" w:hAnsi="Trebuchet MS"/>
          <w:color w:val="4472C4"/>
          <w:sz w:val="24"/>
          <w:szCs w:val="24"/>
        </w:rPr>
      </w:pPr>
      <w:r w:rsidRPr="00B533C4">
        <w:rPr>
          <w:rFonts w:ascii="Trebuchet MS" w:hAnsi="Trebuchet MS"/>
          <w:color w:val="4472C4"/>
          <w:sz w:val="24"/>
          <w:szCs w:val="24"/>
        </w:rPr>
        <w:t xml:space="preserve">Should a lone school child be found, they will be taken to our lost child point. This is located in the main castle courtyard next to the </w:t>
      </w:r>
      <w:r w:rsidR="006A610E" w:rsidRPr="00B533C4">
        <w:rPr>
          <w:rFonts w:ascii="Trebuchet MS" w:hAnsi="Trebuchet MS"/>
          <w:color w:val="4472C4"/>
          <w:sz w:val="24"/>
          <w:szCs w:val="24"/>
        </w:rPr>
        <w:t>C</w:t>
      </w:r>
      <w:r w:rsidRPr="00B533C4">
        <w:rPr>
          <w:rFonts w:ascii="Trebuchet MS" w:hAnsi="Trebuchet MS"/>
          <w:color w:val="4472C4"/>
          <w:sz w:val="24"/>
          <w:szCs w:val="24"/>
        </w:rPr>
        <w:t xml:space="preserve">ourtyard </w:t>
      </w:r>
      <w:r w:rsidR="006A610E" w:rsidRPr="00B533C4">
        <w:rPr>
          <w:rFonts w:ascii="Trebuchet MS" w:hAnsi="Trebuchet MS"/>
          <w:color w:val="4472C4"/>
          <w:sz w:val="24"/>
          <w:szCs w:val="24"/>
        </w:rPr>
        <w:t>S</w:t>
      </w:r>
      <w:r w:rsidRPr="00B533C4">
        <w:rPr>
          <w:rFonts w:ascii="Trebuchet MS" w:hAnsi="Trebuchet MS"/>
          <w:color w:val="4472C4"/>
          <w:sz w:val="24"/>
          <w:szCs w:val="24"/>
        </w:rPr>
        <w:t xml:space="preserve">hop. A member of our security team, or the School’s Officer will then contact your school </w:t>
      </w:r>
      <w:r w:rsidR="00D80C38">
        <w:rPr>
          <w:rFonts w:ascii="Trebuchet MS" w:hAnsi="Trebuchet MS"/>
          <w:color w:val="4472C4"/>
          <w:sz w:val="24"/>
          <w:szCs w:val="24"/>
        </w:rPr>
        <w:t>on-site</w:t>
      </w:r>
      <w:r w:rsidRPr="00B533C4">
        <w:rPr>
          <w:rFonts w:ascii="Trebuchet MS" w:hAnsi="Trebuchet MS"/>
          <w:color w:val="4472C4"/>
          <w:sz w:val="24"/>
          <w:szCs w:val="24"/>
        </w:rPr>
        <w:t>, using the number/s provided by you on entry to Warwick Castle. Should we receive no reply, we will instigate a search for your school.</w:t>
      </w:r>
    </w:p>
    <w:p w14:paraId="5E5110EE" w14:textId="77777777" w:rsidR="00033E2C" w:rsidRDefault="00033E2C">
      <w:pPr>
        <w:ind w:left="142"/>
        <w:rPr>
          <w:rFonts w:ascii="Trebuchet MS" w:hAnsi="Trebuchet MS"/>
          <w:color w:val="4472C4"/>
          <w:sz w:val="24"/>
          <w:szCs w:val="24"/>
        </w:rPr>
      </w:pPr>
    </w:p>
    <w:p w14:paraId="064FD971" w14:textId="2A9BCD6C" w:rsidR="00033E2C" w:rsidRPr="00B533C4" w:rsidRDefault="001C26EF">
      <w:pPr>
        <w:ind w:left="142"/>
        <w:rPr>
          <w:rFonts w:ascii="Trebuchet MS" w:hAnsi="Trebuchet MS"/>
          <w:color w:val="4472C4"/>
          <w:sz w:val="24"/>
          <w:szCs w:val="24"/>
        </w:rPr>
      </w:pPr>
      <w:r>
        <w:rPr>
          <w:rFonts w:ascii="Trebuchet MS" w:hAnsi="Trebuchet MS"/>
          <w:noProof/>
          <w:color w:val="4472C4"/>
          <w:sz w:val="24"/>
          <w:szCs w:val="24"/>
        </w:rPr>
        <w:drawing>
          <wp:inline distT="0" distB="0" distL="0" distR="0" wp14:anchorId="2386BBCD" wp14:editId="027DAE7E">
            <wp:extent cx="6638925" cy="2114550"/>
            <wp:effectExtent l="0" t="0" r="9525" b="0"/>
            <wp:docPr id="331200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8925" cy="2114550"/>
                    </a:xfrm>
                    <a:prstGeom prst="rect">
                      <a:avLst/>
                    </a:prstGeom>
                    <a:noFill/>
                    <a:ln>
                      <a:noFill/>
                    </a:ln>
                  </pic:spPr>
                </pic:pic>
              </a:graphicData>
            </a:graphic>
          </wp:inline>
        </w:drawing>
      </w:r>
    </w:p>
    <w:sectPr w:rsidR="00033E2C" w:rsidRPr="00B533C4" w:rsidSect="009E54E5">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B6615" w14:textId="77777777" w:rsidR="002D38AC" w:rsidRDefault="002D38AC">
      <w:pPr>
        <w:spacing w:after="0" w:line="240" w:lineRule="auto"/>
      </w:pPr>
      <w:r>
        <w:separator/>
      </w:r>
    </w:p>
  </w:endnote>
  <w:endnote w:type="continuationSeparator" w:id="0">
    <w:p w14:paraId="3835E9B4" w14:textId="77777777" w:rsidR="002D38AC" w:rsidRDefault="002D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9E67C" w14:textId="77777777" w:rsidR="002D38AC" w:rsidRDefault="002D38AC">
      <w:pPr>
        <w:spacing w:after="0" w:line="240" w:lineRule="auto"/>
      </w:pPr>
      <w:r>
        <w:rPr>
          <w:color w:val="000000"/>
        </w:rPr>
        <w:separator/>
      </w:r>
    </w:p>
  </w:footnote>
  <w:footnote w:type="continuationSeparator" w:id="0">
    <w:p w14:paraId="222136A1" w14:textId="77777777" w:rsidR="002D38AC" w:rsidRDefault="002D3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B3BDE"/>
    <w:multiLevelType w:val="multilevel"/>
    <w:tmpl w:val="C5B656EA"/>
    <w:lvl w:ilvl="0">
      <w:numFmt w:val="bullet"/>
      <w:lvlText w:val=""/>
      <w:lvlJc w:val="left"/>
      <w:pPr>
        <w:ind w:left="1572" w:hanging="360"/>
      </w:pPr>
      <w:rPr>
        <w:rFonts w:ascii="Symbol" w:hAnsi="Symbol"/>
      </w:rPr>
    </w:lvl>
    <w:lvl w:ilvl="1">
      <w:numFmt w:val="bullet"/>
      <w:lvlText w:val="o"/>
      <w:lvlJc w:val="left"/>
      <w:pPr>
        <w:ind w:left="2292" w:hanging="360"/>
      </w:pPr>
      <w:rPr>
        <w:rFonts w:ascii="Courier New" w:hAnsi="Courier New" w:cs="Courier New"/>
      </w:rPr>
    </w:lvl>
    <w:lvl w:ilvl="2">
      <w:numFmt w:val="bullet"/>
      <w:lvlText w:val=""/>
      <w:lvlJc w:val="left"/>
      <w:pPr>
        <w:ind w:left="3012" w:hanging="360"/>
      </w:pPr>
      <w:rPr>
        <w:rFonts w:ascii="Wingdings" w:hAnsi="Wingdings"/>
      </w:rPr>
    </w:lvl>
    <w:lvl w:ilvl="3">
      <w:numFmt w:val="bullet"/>
      <w:lvlText w:val=""/>
      <w:lvlJc w:val="left"/>
      <w:pPr>
        <w:ind w:left="3732" w:hanging="360"/>
      </w:pPr>
      <w:rPr>
        <w:rFonts w:ascii="Symbol" w:hAnsi="Symbol"/>
      </w:rPr>
    </w:lvl>
    <w:lvl w:ilvl="4">
      <w:numFmt w:val="bullet"/>
      <w:lvlText w:val="o"/>
      <w:lvlJc w:val="left"/>
      <w:pPr>
        <w:ind w:left="4452" w:hanging="360"/>
      </w:pPr>
      <w:rPr>
        <w:rFonts w:ascii="Courier New" w:hAnsi="Courier New" w:cs="Courier New"/>
      </w:rPr>
    </w:lvl>
    <w:lvl w:ilvl="5">
      <w:numFmt w:val="bullet"/>
      <w:lvlText w:val=""/>
      <w:lvlJc w:val="left"/>
      <w:pPr>
        <w:ind w:left="5172" w:hanging="360"/>
      </w:pPr>
      <w:rPr>
        <w:rFonts w:ascii="Wingdings" w:hAnsi="Wingdings"/>
      </w:rPr>
    </w:lvl>
    <w:lvl w:ilvl="6">
      <w:numFmt w:val="bullet"/>
      <w:lvlText w:val=""/>
      <w:lvlJc w:val="left"/>
      <w:pPr>
        <w:ind w:left="5892" w:hanging="360"/>
      </w:pPr>
      <w:rPr>
        <w:rFonts w:ascii="Symbol" w:hAnsi="Symbol"/>
      </w:rPr>
    </w:lvl>
    <w:lvl w:ilvl="7">
      <w:numFmt w:val="bullet"/>
      <w:lvlText w:val="o"/>
      <w:lvlJc w:val="left"/>
      <w:pPr>
        <w:ind w:left="6612" w:hanging="360"/>
      </w:pPr>
      <w:rPr>
        <w:rFonts w:ascii="Courier New" w:hAnsi="Courier New" w:cs="Courier New"/>
      </w:rPr>
    </w:lvl>
    <w:lvl w:ilvl="8">
      <w:numFmt w:val="bullet"/>
      <w:lvlText w:val=""/>
      <w:lvlJc w:val="left"/>
      <w:pPr>
        <w:ind w:left="7332" w:hanging="360"/>
      </w:pPr>
      <w:rPr>
        <w:rFonts w:ascii="Wingdings" w:hAnsi="Wingdings"/>
      </w:rPr>
    </w:lvl>
  </w:abstractNum>
  <w:abstractNum w:abstractNumId="1" w15:restartNumberingAfterBreak="0">
    <w:nsid w:val="60433590"/>
    <w:multiLevelType w:val="multilevel"/>
    <w:tmpl w:val="467A2D9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563325183">
    <w:abstractNumId w:val="0"/>
  </w:num>
  <w:num w:numId="2" w16cid:durableId="195239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D8"/>
    <w:rsid w:val="00010F1B"/>
    <w:rsid w:val="00033E2C"/>
    <w:rsid w:val="000728F2"/>
    <w:rsid w:val="00091AA8"/>
    <w:rsid w:val="00093B40"/>
    <w:rsid w:val="000A407B"/>
    <w:rsid w:val="000B210F"/>
    <w:rsid w:val="000C523F"/>
    <w:rsid w:val="00101D41"/>
    <w:rsid w:val="00110144"/>
    <w:rsid w:val="001B7144"/>
    <w:rsid w:val="001C26EF"/>
    <w:rsid w:val="001C5C44"/>
    <w:rsid w:val="001F62E9"/>
    <w:rsid w:val="00206B4B"/>
    <w:rsid w:val="00224FA7"/>
    <w:rsid w:val="002513C6"/>
    <w:rsid w:val="002D38AC"/>
    <w:rsid w:val="00316A9B"/>
    <w:rsid w:val="0032107D"/>
    <w:rsid w:val="003450F9"/>
    <w:rsid w:val="0036069B"/>
    <w:rsid w:val="00386C71"/>
    <w:rsid w:val="003A1B11"/>
    <w:rsid w:val="003D19DD"/>
    <w:rsid w:val="003D333A"/>
    <w:rsid w:val="003D7BD1"/>
    <w:rsid w:val="00405D8C"/>
    <w:rsid w:val="00422ED1"/>
    <w:rsid w:val="00437ECD"/>
    <w:rsid w:val="004902D7"/>
    <w:rsid w:val="004C5848"/>
    <w:rsid w:val="004D6990"/>
    <w:rsid w:val="005157D8"/>
    <w:rsid w:val="005A217E"/>
    <w:rsid w:val="005B5AF9"/>
    <w:rsid w:val="005D2894"/>
    <w:rsid w:val="00650F37"/>
    <w:rsid w:val="00681285"/>
    <w:rsid w:val="006A610E"/>
    <w:rsid w:val="006E3954"/>
    <w:rsid w:val="006E50D1"/>
    <w:rsid w:val="006F59F9"/>
    <w:rsid w:val="00706E83"/>
    <w:rsid w:val="007C38E0"/>
    <w:rsid w:val="009235AD"/>
    <w:rsid w:val="00927732"/>
    <w:rsid w:val="00993E0C"/>
    <w:rsid w:val="009A5FFA"/>
    <w:rsid w:val="009E54E5"/>
    <w:rsid w:val="009F02F0"/>
    <w:rsid w:val="00AA5B2F"/>
    <w:rsid w:val="00AB756D"/>
    <w:rsid w:val="00B03224"/>
    <w:rsid w:val="00B533C4"/>
    <w:rsid w:val="00B57238"/>
    <w:rsid w:val="00B63072"/>
    <w:rsid w:val="00B75E63"/>
    <w:rsid w:val="00C55B32"/>
    <w:rsid w:val="00C57641"/>
    <w:rsid w:val="00CB0141"/>
    <w:rsid w:val="00CD45F4"/>
    <w:rsid w:val="00CD6BFE"/>
    <w:rsid w:val="00CE74E5"/>
    <w:rsid w:val="00D031F2"/>
    <w:rsid w:val="00D153E3"/>
    <w:rsid w:val="00D240C6"/>
    <w:rsid w:val="00D625BE"/>
    <w:rsid w:val="00D7275C"/>
    <w:rsid w:val="00D80C38"/>
    <w:rsid w:val="00D81898"/>
    <w:rsid w:val="00DB2890"/>
    <w:rsid w:val="00DB5D96"/>
    <w:rsid w:val="00DD0971"/>
    <w:rsid w:val="00DE7389"/>
    <w:rsid w:val="00E26C3F"/>
    <w:rsid w:val="00E473AD"/>
    <w:rsid w:val="00F113A3"/>
    <w:rsid w:val="00F162F3"/>
    <w:rsid w:val="00F27B62"/>
    <w:rsid w:val="00F63D71"/>
    <w:rsid w:val="00FC2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EFAE9"/>
  <w15:docId w15:val="{A0FBD574-A4CC-43BC-88CE-82A458A3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422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10050">
      <w:bodyDiv w:val="1"/>
      <w:marLeft w:val="0"/>
      <w:marRight w:val="0"/>
      <w:marTop w:val="0"/>
      <w:marBottom w:val="0"/>
      <w:divBdr>
        <w:top w:val="none" w:sz="0" w:space="0" w:color="auto"/>
        <w:left w:val="none" w:sz="0" w:space="0" w:color="auto"/>
        <w:bottom w:val="none" w:sz="0" w:space="0" w:color="auto"/>
        <w:right w:val="none" w:sz="0" w:space="0" w:color="auto"/>
      </w:divBdr>
    </w:div>
    <w:div w:id="1582980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rwick-castle.com/schools/workshops-tours/" TargetMode="External"/><Relationship Id="rId13" Type="http://schemas.openxmlformats.org/officeDocument/2006/relationships/hyperlink" Target="mailto:Education@warwick-castl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arwick-castle.com/plan-your-day/castle-information/accessibi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sofficer@warwick_castl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hoolsofficer@warwick_castle.com" TargetMode="External"/><Relationship Id="rId4" Type="http://schemas.openxmlformats.org/officeDocument/2006/relationships/webSettings" Target="webSettings.xml"/><Relationship Id="rId9" Type="http://schemas.openxmlformats.org/officeDocument/2006/relationships/hyperlink" Target="mailto:Education@warwick-castle.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Shephard</dc:creator>
  <dc:description/>
  <cp:lastModifiedBy>Richard Shephard</cp:lastModifiedBy>
  <cp:revision>2</cp:revision>
  <dcterms:created xsi:type="dcterms:W3CDTF">2025-08-07T15:58:00Z</dcterms:created>
  <dcterms:modified xsi:type="dcterms:W3CDTF">2025-08-07T15:58:00Z</dcterms:modified>
</cp:coreProperties>
</file>